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B74F" w14:textId="45A88E3C" w:rsidR="0037629D" w:rsidRDefault="0037629D" w:rsidP="0037629D">
      <w:pPr>
        <w:pStyle w:val="Heading2"/>
      </w:pPr>
      <w:r>
        <w:t>HEALTH DEPARTMENT NAME:</w:t>
      </w:r>
      <w:r>
        <w:tab/>
      </w:r>
      <w:r>
        <w:tab/>
      </w:r>
      <w:r>
        <w:tab/>
      </w:r>
      <w:r>
        <w:tab/>
      </w:r>
      <w:r>
        <w:tab/>
      </w:r>
      <w:r>
        <w:tab/>
      </w:r>
      <w:r>
        <w:tab/>
      </w:r>
      <w:r>
        <w:tab/>
      </w:r>
      <w:r>
        <w:tab/>
        <w:t>SITE VISIT DATES:</w:t>
      </w:r>
    </w:p>
    <w:p w14:paraId="67E21612" w14:textId="4585FB1E" w:rsidR="0081680B" w:rsidRDefault="0037629D" w:rsidP="00E8696E">
      <w:pPr>
        <w:pStyle w:val="Heading2"/>
      </w:pPr>
      <w:r>
        <w:t>ZOOM LINK &amp; PHONE NUMBER:</w:t>
      </w:r>
    </w:p>
    <w:p w14:paraId="11D9117C" w14:textId="77777777" w:rsidR="0037629D" w:rsidRPr="0037629D" w:rsidRDefault="0037629D" w:rsidP="0037629D"/>
    <w:tbl>
      <w:tblPr>
        <w:tblStyle w:val="TableGrid"/>
        <w:tblW w:w="0" w:type="auto"/>
        <w:tblLook w:val="04A0" w:firstRow="1" w:lastRow="0" w:firstColumn="1" w:lastColumn="0" w:noHBand="0" w:noVBand="1"/>
      </w:tblPr>
      <w:tblGrid>
        <w:gridCol w:w="2155"/>
        <w:gridCol w:w="4320"/>
        <w:gridCol w:w="3870"/>
        <w:gridCol w:w="4045"/>
      </w:tblGrid>
      <w:tr w:rsidR="0037629D" w14:paraId="712DC75F" w14:textId="77777777" w:rsidTr="007711F3">
        <w:tc>
          <w:tcPr>
            <w:tcW w:w="2155" w:type="dxa"/>
            <w:shd w:val="clear" w:color="auto" w:fill="14A69F" w:themeFill="accent6"/>
          </w:tcPr>
          <w:p w14:paraId="0CE96414" w14:textId="3C1E04F8" w:rsidR="0037629D" w:rsidRPr="007711F3" w:rsidRDefault="0037629D" w:rsidP="0037629D">
            <w:pPr>
              <w:jc w:val="center"/>
              <w:rPr>
                <w:b/>
                <w:bCs/>
                <w:color w:val="FFFFFF" w:themeColor="background1"/>
                <w:sz w:val="24"/>
              </w:rPr>
            </w:pPr>
            <w:r w:rsidRPr="007711F3">
              <w:rPr>
                <w:b/>
                <w:bCs/>
                <w:color w:val="FFFFFF" w:themeColor="background1"/>
                <w:sz w:val="24"/>
              </w:rPr>
              <w:t>TIME</w:t>
            </w:r>
          </w:p>
        </w:tc>
        <w:tc>
          <w:tcPr>
            <w:tcW w:w="4320" w:type="dxa"/>
            <w:shd w:val="clear" w:color="auto" w:fill="14A69F" w:themeFill="accent6"/>
          </w:tcPr>
          <w:p w14:paraId="70B104A4" w14:textId="0AF8B357" w:rsidR="0037629D" w:rsidRPr="007711F3" w:rsidRDefault="0037629D" w:rsidP="0037629D">
            <w:pPr>
              <w:jc w:val="center"/>
              <w:rPr>
                <w:b/>
                <w:bCs/>
                <w:color w:val="FFFFFF" w:themeColor="background1"/>
                <w:sz w:val="24"/>
              </w:rPr>
            </w:pPr>
            <w:r w:rsidRPr="007711F3">
              <w:rPr>
                <w:b/>
                <w:bCs/>
                <w:color w:val="FFFFFF" w:themeColor="background1"/>
                <w:sz w:val="24"/>
              </w:rPr>
              <w:t>TASK/ACTIVITY</w:t>
            </w:r>
          </w:p>
        </w:tc>
        <w:tc>
          <w:tcPr>
            <w:tcW w:w="3870" w:type="dxa"/>
            <w:shd w:val="clear" w:color="auto" w:fill="14A69F" w:themeFill="accent6"/>
          </w:tcPr>
          <w:p w14:paraId="520BFC51" w14:textId="752ED469" w:rsidR="0037629D" w:rsidRPr="007711F3" w:rsidRDefault="0037629D" w:rsidP="0037629D">
            <w:pPr>
              <w:jc w:val="center"/>
              <w:rPr>
                <w:b/>
                <w:bCs/>
                <w:color w:val="FFFFFF" w:themeColor="background1"/>
                <w:sz w:val="24"/>
              </w:rPr>
            </w:pPr>
            <w:r w:rsidRPr="007711F3">
              <w:rPr>
                <w:b/>
                <w:bCs/>
                <w:color w:val="FFFFFF" w:themeColor="background1"/>
                <w:sz w:val="24"/>
              </w:rPr>
              <w:t>LOCATION</w:t>
            </w:r>
          </w:p>
        </w:tc>
        <w:tc>
          <w:tcPr>
            <w:tcW w:w="4045" w:type="dxa"/>
            <w:shd w:val="clear" w:color="auto" w:fill="14A69F" w:themeFill="accent6"/>
          </w:tcPr>
          <w:p w14:paraId="30DB8944" w14:textId="24B23F01" w:rsidR="0037629D" w:rsidRPr="007711F3" w:rsidRDefault="0037629D" w:rsidP="0037629D">
            <w:pPr>
              <w:jc w:val="center"/>
              <w:rPr>
                <w:b/>
                <w:bCs/>
                <w:color w:val="FFFFFF" w:themeColor="background1"/>
                <w:sz w:val="24"/>
              </w:rPr>
            </w:pPr>
            <w:r w:rsidRPr="007711F3">
              <w:rPr>
                <w:b/>
                <w:bCs/>
                <w:color w:val="FFFFFF" w:themeColor="background1"/>
                <w:sz w:val="24"/>
              </w:rPr>
              <w:t>SV TEAM ATTENDEES</w:t>
            </w:r>
          </w:p>
        </w:tc>
      </w:tr>
      <w:tr w:rsidR="0037629D" w14:paraId="546B0017" w14:textId="77777777" w:rsidTr="00F913F3">
        <w:tc>
          <w:tcPr>
            <w:tcW w:w="2155" w:type="dxa"/>
          </w:tcPr>
          <w:p w14:paraId="04468745" w14:textId="162E6A07" w:rsidR="0037629D" w:rsidRDefault="0037629D" w:rsidP="0037629D">
            <w:r>
              <w:t>8:50 AM</w:t>
            </w:r>
          </w:p>
        </w:tc>
        <w:tc>
          <w:tcPr>
            <w:tcW w:w="4320" w:type="dxa"/>
          </w:tcPr>
          <w:p w14:paraId="20C00A01" w14:textId="16927977" w:rsidR="0037629D" w:rsidRDefault="0037629D" w:rsidP="0037629D">
            <w:r>
              <w:t>SITE VISIT TEAM ARRIVES; REMOTE SITE VISITORS CONNECT</w:t>
            </w:r>
          </w:p>
        </w:tc>
        <w:tc>
          <w:tcPr>
            <w:tcW w:w="3870" w:type="dxa"/>
          </w:tcPr>
          <w:p w14:paraId="024C9B17" w14:textId="42F02CE0" w:rsidR="0037629D" w:rsidRDefault="007711F3" w:rsidP="0037629D">
            <w:r>
              <w:t xml:space="preserve">ZOOM AND </w:t>
            </w:r>
          </w:p>
        </w:tc>
        <w:tc>
          <w:tcPr>
            <w:tcW w:w="4045" w:type="dxa"/>
          </w:tcPr>
          <w:p w14:paraId="4FE662D9" w14:textId="7B17D6C1" w:rsidR="0037629D" w:rsidRDefault="0037629D" w:rsidP="0037629D">
            <w:r>
              <w:t>S</w:t>
            </w:r>
            <w:r w:rsidR="00F913F3">
              <w:t>ITE VISIT</w:t>
            </w:r>
            <w:r>
              <w:t xml:space="preserve"> COORDINATOR </w:t>
            </w:r>
            <w:r w:rsidR="00F913F3">
              <w:t xml:space="preserve">(SVC) </w:t>
            </w:r>
            <w:r>
              <w:t>&amp; LEAD SITE VISITOR</w:t>
            </w:r>
            <w:r w:rsidR="00F913F3">
              <w:t xml:space="preserve"> (LSV); BOH/NURSING/EH SITE VISITORS</w:t>
            </w:r>
          </w:p>
        </w:tc>
      </w:tr>
      <w:tr w:rsidR="0037629D" w14:paraId="3658A242" w14:textId="77777777" w:rsidTr="007711F3">
        <w:tc>
          <w:tcPr>
            <w:tcW w:w="2155" w:type="dxa"/>
            <w:shd w:val="clear" w:color="auto" w:fill="F2F2F2" w:themeFill="background1" w:themeFillShade="F2"/>
          </w:tcPr>
          <w:p w14:paraId="27EF5A5C" w14:textId="1F6C3060" w:rsidR="0037629D" w:rsidRDefault="0037629D" w:rsidP="0037629D">
            <w:r>
              <w:t>9:00 – 9:30 AM</w:t>
            </w:r>
          </w:p>
        </w:tc>
        <w:tc>
          <w:tcPr>
            <w:tcW w:w="4320" w:type="dxa"/>
            <w:shd w:val="clear" w:color="auto" w:fill="F2F2F2" w:themeFill="background1" w:themeFillShade="F2"/>
          </w:tcPr>
          <w:p w14:paraId="6A6207FE" w14:textId="77777777" w:rsidR="0037629D" w:rsidRDefault="0037629D" w:rsidP="0037629D">
            <w:r>
              <w:t>ENTRANCE CONFERENCE</w:t>
            </w:r>
          </w:p>
          <w:p w14:paraId="246A3365" w14:textId="7CB0D583" w:rsidR="00452C64" w:rsidRDefault="00452C64" w:rsidP="0037629D">
            <w:r w:rsidRPr="00452C64">
              <w:rPr>
                <w:highlight w:val="yellow"/>
              </w:rPr>
              <w:t>PERSONNEL RECORDS MUST BE UPLOADED TO DASHBOARD</w:t>
            </w:r>
          </w:p>
        </w:tc>
        <w:tc>
          <w:tcPr>
            <w:tcW w:w="3870" w:type="dxa"/>
            <w:shd w:val="clear" w:color="auto" w:fill="F2F2F2" w:themeFill="background1" w:themeFillShade="F2"/>
          </w:tcPr>
          <w:p w14:paraId="19427778" w14:textId="12D3EFCB" w:rsidR="0037629D" w:rsidRDefault="007711F3" w:rsidP="0037629D">
            <w:r>
              <w:t>ZOOM AND</w:t>
            </w:r>
          </w:p>
        </w:tc>
        <w:tc>
          <w:tcPr>
            <w:tcW w:w="4045" w:type="dxa"/>
            <w:shd w:val="clear" w:color="auto" w:fill="F2F2F2" w:themeFill="background1" w:themeFillShade="F2"/>
          </w:tcPr>
          <w:p w14:paraId="25EDFEE7" w14:textId="67F4DCDA" w:rsidR="0037629D" w:rsidRDefault="0037629D" w:rsidP="0037629D">
            <w:r>
              <w:t>ENTIRE SVT</w:t>
            </w:r>
          </w:p>
        </w:tc>
      </w:tr>
      <w:tr w:rsidR="0037629D" w14:paraId="4BD7FB3B" w14:textId="77777777" w:rsidTr="00F913F3">
        <w:tc>
          <w:tcPr>
            <w:tcW w:w="2155" w:type="dxa"/>
          </w:tcPr>
          <w:p w14:paraId="01559C9D" w14:textId="5CB28301" w:rsidR="0037629D" w:rsidRDefault="0037629D" w:rsidP="0037629D">
            <w:r>
              <w:t>9:30 – 10:15 AM</w:t>
            </w:r>
          </w:p>
        </w:tc>
        <w:tc>
          <w:tcPr>
            <w:tcW w:w="4320" w:type="dxa"/>
          </w:tcPr>
          <w:p w14:paraId="4C65F652" w14:textId="2D80F020" w:rsidR="0037629D" w:rsidRDefault="0037629D" w:rsidP="0037629D">
            <w:r>
              <w:t>NEW DOCUMENT REVIEW</w:t>
            </w:r>
            <w:r w:rsidR="00F913F3">
              <w:t xml:space="preserve"> </w:t>
            </w:r>
            <w:r>
              <w:t>/</w:t>
            </w:r>
            <w:r w:rsidR="00F913F3">
              <w:t xml:space="preserve"> </w:t>
            </w:r>
            <w:r>
              <w:t>ORDER LUNCH</w:t>
            </w:r>
          </w:p>
        </w:tc>
        <w:tc>
          <w:tcPr>
            <w:tcW w:w="3870" w:type="dxa"/>
          </w:tcPr>
          <w:p w14:paraId="7EA785F9" w14:textId="67A2F0DF" w:rsidR="0037629D" w:rsidRDefault="007711F3" w:rsidP="0037629D">
            <w:r>
              <w:t>ZOOM AND</w:t>
            </w:r>
          </w:p>
        </w:tc>
        <w:tc>
          <w:tcPr>
            <w:tcW w:w="4045" w:type="dxa"/>
          </w:tcPr>
          <w:p w14:paraId="7BCB931F" w14:textId="41384DED" w:rsidR="0037629D" w:rsidRDefault="00F913F3" w:rsidP="0037629D">
            <w:r>
              <w:t>ENTIRE SVT / SVC &amp; LSV</w:t>
            </w:r>
          </w:p>
        </w:tc>
      </w:tr>
      <w:tr w:rsidR="0037629D" w14:paraId="682C7E01" w14:textId="77777777" w:rsidTr="007711F3">
        <w:tc>
          <w:tcPr>
            <w:tcW w:w="2155" w:type="dxa"/>
            <w:shd w:val="clear" w:color="auto" w:fill="F2F2F2" w:themeFill="background1" w:themeFillShade="F2"/>
          </w:tcPr>
          <w:p w14:paraId="37CDE0B9" w14:textId="5735BE3F" w:rsidR="0037629D" w:rsidRDefault="00F913F3" w:rsidP="0037629D">
            <w:r>
              <w:t>10:15 – 10:45 AM</w:t>
            </w:r>
          </w:p>
        </w:tc>
        <w:tc>
          <w:tcPr>
            <w:tcW w:w="4320" w:type="dxa"/>
            <w:shd w:val="clear" w:color="auto" w:fill="F2F2F2" w:themeFill="background1" w:themeFillShade="F2"/>
          </w:tcPr>
          <w:p w14:paraId="7032EE53" w14:textId="7620C006" w:rsidR="0037629D" w:rsidRDefault="00F913F3" w:rsidP="0037629D">
            <w:r>
              <w:t>HEALTH DIRECTOR INTERVIEW</w:t>
            </w:r>
          </w:p>
        </w:tc>
        <w:tc>
          <w:tcPr>
            <w:tcW w:w="3870" w:type="dxa"/>
            <w:shd w:val="clear" w:color="auto" w:fill="F2F2F2" w:themeFill="background1" w:themeFillShade="F2"/>
          </w:tcPr>
          <w:p w14:paraId="6CEDCD2D" w14:textId="70FF88B4" w:rsidR="0037629D" w:rsidRDefault="007711F3" w:rsidP="0037629D">
            <w:r>
              <w:t>ZOOM AND</w:t>
            </w:r>
          </w:p>
        </w:tc>
        <w:tc>
          <w:tcPr>
            <w:tcW w:w="4045" w:type="dxa"/>
            <w:shd w:val="clear" w:color="auto" w:fill="F2F2F2" w:themeFill="background1" w:themeFillShade="F2"/>
          </w:tcPr>
          <w:p w14:paraId="79E52E41" w14:textId="38F4D096" w:rsidR="0037629D" w:rsidRDefault="00F913F3" w:rsidP="0037629D">
            <w:r>
              <w:t>ENTIRE SVT</w:t>
            </w:r>
          </w:p>
        </w:tc>
      </w:tr>
      <w:tr w:rsidR="00F913F3" w14:paraId="137604E6" w14:textId="77777777" w:rsidTr="00F913F3">
        <w:tc>
          <w:tcPr>
            <w:tcW w:w="2155" w:type="dxa"/>
          </w:tcPr>
          <w:p w14:paraId="3659BB3B" w14:textId="0F8F662A" w:rsidR="00F913F3" w:rsidRDefault="00F913F3" w:rsidP="0037629D">
            <w:r>
              <w:t>10:45- 11:15 AM</w:t>
            </w:r>
          </w:p>
        </w:tc>
        <w:tc>
          <w:tcPr>
            <w:tcW w:w="4320" w:type="dxa"/>
          </w:tcPr>
          <w:p w14:paraId="57ECF796" w14:textId="77777777" w:rsidR="00F913F3" w:rsidRDefault="00F913F3" w:rsidP="0037629D">
            <w:r>
              <w:t>ENVIRONMENTAL HEALTH DIR INTERVIEW</w:t>
            </w:r>
          </w:p>
          <w:p w14:paraId="2B70A91E" w14:textId="5704C878" w:rsidR="00F913F3" w:rsidRDefault="00F913F3" w:rsidP="0037629D">
            <w:r>
              <w:t>NURSING DIRECTOR INTERVIEW</w:t>
            </w:r>
          </w:p>
        </w:tc>
        <w:tc>
          <w:tcPr>
            <w:tcW w:w="3870" w:type="dxa"/>
          </w:tcPr>
          <w:p w14:paraId="1C149FD8" w14:textId="07643DE9" w:rsidR="00F913F3" w:rsidRDefault="007711F3" w:rsidP="0037629D">
            <w:r>
              <w:t>ZOOM BREAKOUTS AND</w:t>
            </w:r>
          </w:p>
        </w:tc>
        <w:tc>
          <w:tcPr>
            <w:tcW w:w="4045" w:type="dxa"/>
          </w:tcPr>
          <w:p w14:paraId="64D5ADBE" w14:textId="6D8B939C" w:rsidR="00F913F3" w:rsidRDefault="00F913F3" w:rsidP="0037629D">
            <w:r>
              <w:t>EH/BOH SITE VISITORS</w:t>
            </w:r>
          </w:p>
          <w:p w14:paraId="5E44E0EE" w14:textId="1E3BA3ED" w:rsidR="00F913F3" w:rsidRDefault="00F913F3" w:rsidP="0037629D">
            <w:r>
              <w:t>NURSING/ADMIN SITE VISITORS</w:t>
            </w:r>
          </w:p>
        </w:tc>
      </w:tr>
      <w:tr w:rsidR="00F913F3" w14:paraId="6D4A96FE" w14:textId="77777777" w:rsidTr="007711F3">
        <w:tc>
          <w:tcPr>
            <w:tcW w:w="2155" w:type="dxa"/>
            <w:shd w:val="clear" w:color="auto" w:fill="F2F2F2" w:themeFill="background1" w:themeFillShade="F2"/>
          </w:tcPr>
          <w:p w14:paraId="74CED9BF" w14:textId="3EAADAAA" w:rsidR="00F913F3" w:rsidRDefault="00F913F3" w:rsidP="0037629D">
            <w:r>
              <w:t>11:15 AM – 12:00 PM</w:t>
            </w:r>
          </w:p>
        </w:tc>
        <w:tc>
          <w:tcPr>
            <w:tcW w:w="4320" w:type="dxa"/>
            <w:shd w:val="clear" w:color="auto" w:fill="F2F2F2" w:themeFill="background1" w:themeFillShade="F2"/>
          </w:tcPr>
          <w:p w14:paraId="3E84617C" w14:textId="22B60F84" w:rsidR="00F913F3" w:rsidRDefault="00F913F3" w:rsidP="0037629D">
            <w:r>
              <w:t>DOCUMENT/PERSONNEL RECORD REVIEW</w:t>
            </w:r>
          </w:p>
        </w:tc>
        <w:tc>
          <w:tcPr>
            <w:tcW w:w="3870" w:type="dxa"/>
            <w:shd w:val="clear" w:color="auto" w:fill="F2F2F2" w:themeFill="background1" w:themeFillShade="F2"/>
          </w:tcPr>
          <w:p w14:paraId="779C9781" w14:textId="0C004988" w:rsidR="00F913F3" w:rsidRDefault="007711F3" w:rsidP="0037629D">
            <w:r>
              <w:t>ZOOM AND</w:t>
            </w:r>
          </w:p>
        </w:tc>
        <w:tc>
          <w:tcPr>
            <w:tcW w:w="4045" w:type="dxa"/>
            <w:shd w:val="clear" w:color="auto" w:fill="F2F2F2" w:themeFill="background1" w:themeFillShade="F2"/>
          </w:tcPr>
          <w:p w14:paraId="4D6D1850" w14:textId="1ABBF3BB" w:rsidR="00F913F3" w:rsidRDefault="00F913F3" w:rsidP="0037629D">
            <w:r>
              <w:t>ENTIRE SVT</w:t>
            </w:r>
          </w:p>
        </w:tc>
      </w:tr>
      <w:tr w:rsidR="00F913F3" w14:paraId="0841F5DB" w14:textId="77777777" w:rsidTr="00F913F3">
        <w:tc>
          <w:tcPr>
            <w:tcW w:w="2155" w:type="dxa"/>
          </w:tcPr>
          <w:p w14:paraId="192C72BE" w14:textId="4BF63B50" w:rsidR="00F913F3" w:rsidRDefault="00F913F3" w:rsidP="0037629D">
            <w:r>
              <w:t>12:00 – 12:30 PM</w:t>
            </w:r>
          </w:p>
        </w:tc>
        <w:tc>
          <w:tcPr>
            <w:tcW w:w="4320" w:type="dxa"/>
          </w:tcPr>
          <w:p w14:paraId="593AA004" w14:textId="088DD369" w:rsidR="00F913F3" w:rsidRDefault="00F913F3" w:rsidP="0037629D">
            <w:r>
              <w:t>LUNCH</w:t>
            </w:r>
          </w:p>
        </w:tc>
        <w:tc>
          <w:tcPr>
            <w:tcW w:w="3870" w:type="dxa"/>
          </w:tcPr>
          <w:p w14:paraId="39198DC0" w14:textId="77777777" w:rsidR="00F913F3" w:rsidRDefault="00F913F3" w:rsidP="0037629D"/>
        </w:tc>
        <w:tc>
          <w:tcPr>
            <w:tcW w:w="4045" w:type="dxa"/>
          </w:tcPr>
          <w:p w14:paraId="245FBF7D" w14:textId="1C0D788E" w:rsidR="00F913F3" w:rsidRDefault="00F913F3" w:rsidP="0037629D">
            <w:r>
              <w:t>ENTIRE SVT</w:t>
            </w:r>
          </w:p>
        </w:tc>
      </w:tr>
      <w:tr w:rsidR="00F913F3" w14:paraId="1CAEDEC8" w14:textId="77777777" w:rsidTr="007711F3">
        <w:tc>
          <w:tcPr>
            <w:tcW w:w="2155" w:type="dxa"/>
            <w:shd w:val="clear" w:color="auto" w:fill="F2F2F2" w:themeFill="background1" w:themeFillShade="F2"/>
          </w:tcPr>
          <w:p w14:paraId="22EE4E5F" w14:textId="285B2779" w:rsidR="00F913F3" w:rsidRDefault="00F913F3" w:rsidP="0037629D">
            <w:r>
              <w:t xml:space="preserve">12:30 </w:t>
            </w:r>
            <w:r w:rsidR="00517665">
              <w:t>–</w:t>
            </w:r>
            <w:r>
              <w:t xml:space="preserve"> </w:t>
            </w:r>
            <w:r w:rsidR="00517665">
              <w:t>1:00 PM</w:t>
            </w:r>
          </w:p>
        </w:tc>
        <w:tc>
          <w:tcPr>
            <w:tcW w:w="4320" w:type="dxa"/>
            <w:shd w:val="clear" w:color="auto" w:fill="F2F2F2" w:themeFill="background1" w:themeFillShade="F2"/>
          </w:tcPr>
          <w:p w14:paraId="2B415C9E" w14:textId="49DF7CAA" w:rsidR="00F913F3" w:rsidRDefault="00517665" w:rsidP="0037629D">
            <w:r>
              <w:t xml:space="preserve">GOVERNING BOARD INTERVIEW </w:t>
            </w:r>
          </w:p>
        </w:tc>
        <w:tc>
          <w:tcPr>
            <w:tcW w:w="3870" w:type="dxa"/>
            <w:shd w:val="clear" w:color="auto" w:fill="F2F2F2" w:themeFill="background1" w:themeFillShade="F2"/>
          </w:tcPr>
          <w:p w14:paraId="058AE588" w14:textId="0211A1C1" w:rsidR="00F913F3" w:rsidRDefault="007711F3" w:rsidP="0037629D">
            <w:r>
              <w:t>ZOOM AND</w:t>
            </w:r>
          </w:p>
        </w:tc>
        <w:tc>
          <w:tcPr>
            <w:tcW w:w="4045" w:type="dxa"/>
            <w:shd w:val="clear" w:color="auto" w:fill="F2F2F2" w:themeFill="background1" w:themeFillShade="F2"/>
          </w:tcPr>
          <w:p w14:paraId="3C943480" w14:textId="28A6E7EE" w:rsidR="00F913F3" w:rsidRDefault="00517665" w:rsidP="0037629D">
            <w:r>
              <w:t>ENTIRE SVT (ADMIN MAY SIT OUT IF NEEDS TO COMPLETE DOC REVIEW)</w:t>
            </w:r>
          </w:p>
        </w:tc>
      </w:tr>
      <w:tr w:rsidR="00517665" w14:paraId="47716E3F" w14:textId="77777777" w:rsidTr="00F913F3">
        <w:tc>
          <w:tcPr>
            <w:tcW w:w="2155" w:type="dxa"/>
          </w:tcPr>
          <w:p w14:paraId="58B0D0D2" w14:textId="6909F466" w:rsidR="00517665" w:rsidRDefault="00517665" w:rsidP="00517665">
            <w:r>
              <w:t>1:00 – 2:00 PM</w:t>
            </w:r>
          </w:p>
        </w:tc>
        <w:tc>
          <w:tcPr>
            <w:tcW w:w="4320" w:type="dxa"/>
          </w:tcPr>
          <w:p w14:paraId="2B84F30B" w14:textId="77777777" w:rsidR="00517665" w:rsidRDefault="00517665" w:rsidP="00517665">
            <w:r>
              <w:t>TOUR OF MAIN FACILITY</w:t>
            </w:r>
          </w:p>
          <w:p w14:paraId="1247E222" w14:textId="23AA8A74" w:rsidR="00517665" w:rsidRDefault="00517665" w:rsidP="00517665">
            <w:r w:rsidRPr="00517665">
              <w:rPr>
                <w:highlight w:val="yellow"/>
              </w:rPr>
              <w:t>LAST CALL FOR SVT TO SUBMIT QUESTIONS</w:t>
            </w:r>
          </w:p>
        </w:tc>
        <w:tc>
          <w:tcPr>
            <w:tcW w:w="3870" w:type="dxa"/>
          </w:tcPr>
          <w:p w14:paraId="6ABADDA8" w14:textId="77777777" w:rsidR="00517665" w:rsidRDefault="00517665" w:rsidP="00517665"/>
        </w:tc>
        <w:tc>
          <w:tcPr>
            <w:tcW w:w="4045" w:type="dxa"/>
          </w:tcPr>
          <w:p w14:paraId="1DD675C9" w14:textId="5362C6FD" w:rsidR="00517665" w:rsidRDefault="00517665" w:rsidP="00517665">
            <w:r>
              <w:t>SVC &amp; LSV</w:t>
            </w:r>
          </w:p>
        </w:tc>
      </w:tr>
      <w:tr w:rsidR="00517665" w14:paraId="70184341" w14:textId="77777777" w:rsidTr="007711F3">
        <w:tc>
          <w:tcPr>
            <w:tcW w:w="2155" w:type="dxa"/>
            <w:shd w:val="clear" w:color="auto" w:fill="F2F2F2" w:themeFill="background1" w:themeFillShade="F2"/>
          </w:tcPr>
          <w:p w14:paraId="47D699FA" w14:textId="55887412" w:rsidR="00517665" w:rsidRDefault="00517665" w:rsidP="00517665">
            <w:r>
              <w:t>2:00 – 4:00 PM</w:t>
            </w:r>
          </w:p>
        </w:tc>
        <w:tc>
          <w:tcPr>
            <w:tcW w:w="4320" w:type="dxa"/>
            <w:shd w:val="clear" w:color="auto" w:fill="F2F2F2" w:themeFill="background1" w:themeFillShade="F2"/>
          </w:tcPr>
          <w:p w14:paraId="50705B17" w14:textId="77777777" w:rsidR="00517665" w:rsidRDefault="00517665" w:rsidP="00517665">
            <w:r>
              <w:t>EXTERNAL FACILITY TOURS (IF APPLICABLE)</w:t>
            </w:r>
          </w:p>
          <w:p w14:paraId="0EDDF2B3" w14:textId="3F250BC2" w:rsidR="00517665" w:rsidRDefault="00517665" w:rsidP="00517665">
            <w:r w:rsidRPr="00517665">
              <w:rPr>
                <w:highlight w:val="yellow"/>
              </w:rPr>
              <w:t>LAST CALL FOR LHD TO RESPOND TO QUESTIONS</w:t>
            </w:r>
          </w:p>
        </w:tc>
        <w:tc>
          <w:tcPr>
            <w:tcW w:w="3870" w:type="dxa"/>
            <w:shd w:val="clear" w:color="auto" w:fill="F2F2F2" w:themeFill="background1" w:themeFillShade="F2"/>
          </w:tcPr>
          <w:p w14:paraId="73B47F90" w14:textId="77777777" w:rsidR="00517665" w:rsidRDefault="00517665" w:rsidP="00517665"/>
        </w:tc>
        <w:tc>
          <w:tcPr>
            <w:tcW w:w="4045" w:type="dxa"/>
            <w:shd w:val="clear" w:color="auto" w:fill="F2F2F2" w:themeFill="background1" w:themeFillShade="F2"/>
          </w:tcPr>
          <w:p w14:paraId="6E8E9C8A" w14:textId="6F3B5B3C" w:rsidR="00517665" w:rsidRDefault="00517665" w:rsidP="00517665">
            <w:r>
              <w:t>SVC &amp; LSV</w:t>
            </w:r>
          </w:p>
        </w:tc>
      </w:tr>
      <w:tr w:rsidR="00517665" w14:paraId="206A4E87" w14:textId="77777777" w:rsidTr="00F913F3">
        <w:tc>
          <w:tcPr>
            <w:tcW w:w="2155" w:type="dxa"/>
          </w:tcPr>
          <w:p w14:paraId="401A6C11" w14:textId="43F141AA" w:rsidR="00517665" w:rsidRDefault="00517665" w:rsidP="00517665">
            <w:r>
              <w:t>4:00 – 4:45 PM</w:t>
            </w:r>
          </w:p>
        </w:tc>
        <w:tc>
          <w:tcPr>
            <w:tcW w:w="4320" w:type="dxa"/>
          </w:tcPr>
          <w:p w14:paraId="50B08DA2" w14:textId="6D681761" w:rsidR="00517665" w:rsidRDefault="00517665" w:rsidP="00517665">
            <w:r>
              <w:t>DOCUMENT/PERSONNEL RECORD REVIEW</w:t>
            </w:r>
          </w:p>
        </w:tc>
        <w:tc>
          <w:tcPr>
            <w:tcW w:w="3870" w:type="dxa"/>
          </w:tcPr>
          <w:p w14:paraId="2036684E" w14:textId="79771731" w:rsidR="00517665" w:rsidRDefault="007711F3" w:rsidP="00517665">
            <w:r>
              <w:t>ZOOM AND</w:t>
            </w:r>
          </w:p>
        </w:tc>
        <w:tc>
          <w:tcPr>
            <w:tcW w:w="4045" w:type="dxa"/>
          </w:tcPr>
          <w:p w14:paraId="624C33C1" w14:textId="7046D61B" w:rsidR="00517665" w:rsidRDefault="00517665" w:rsidP="00517665">
            <w:r>
              <w:t>ENTIRE SVT</w:t>
            </w:r>
          </w:p>
        </w:tc>
      </w:tr>
      <w:tr w:rsidR="00517665" w14:paraId="0A17D868" w14:textId="77777777" w:rsidTr="007711F3">
        <w:tc>
          <w:tcPr>
            <w:tcW w:w="2155" w:type="dxa"/>
            <w:shd w:val="clear" w:color="auto" w:fill="F2F2F2" w:themeFill="background1" w:themeFillShade="F2"/>
          </w:tcPr>
          <w:p w14:paraId="451765CE" w14:textId="7EAF606D" w:rsidR="00517665" w:rsidRDefault="00517665" w:rsidP="00517665">
            <w:r>
              <w:t>4:45 – 5:00 PM</w:t>
            </w:r>
          </w:p>
        </w:tc>
        <w:tc>
          <w:tcPr>
            <w:tcW w:w="4320" w:type="dxa"/>
            <w:shd w:val="clear" w:color="auto" w:fill="F2F2F2" w:themeFill="background1" w:themeFillShade="F2"/>
          </w:tcPr>
          <w:p w14:paraId="2DA95F7C" w14:textId="4ADE368C" w:rsidR="00517665" w:rsidRDefault="00517665" w:rsidP="00517665">
            <w:r>
              <w:t>EXIT CONFERENCE</w:t>
            </w:r>
          </w:p>
        </w:tc>
        <w:tc>
          <w:tcPr>
            <w:tcW w:w="3870" w:type="dxa"/>
            <w:shd w:val="clear" w:color="auto" w:fill="F2F2F2" w:themeFill="background1" w:themeFillShade="F2"/>
          </w:tcPr>
          <w:p w14:paraId="55C0F51B" w14:textId="68C1A7D7" w:rsidR="00517665" w:rsidRDefault="007711F3" w:rsidP="00517665">
            <w:r>
              <w:t>ZOOM AND</w:t>
            </w:r>
          </w:p>
        </w:tc>
        <w:tc>
          <w:tcPr>
            <w:tcW w:w="4045" w:type="dxa"/>
            <w:shd w:val="clear" w:color="auto" w:fill="F2F2F2" w:themeFill="background1" w:themeFillShade="F2"/>
          </w:tcPr>
          <w:p w14:paraId="6687FD93" w14:textId="5D6663CB" w:rsidR="00517665" w:rsidRDefault="00517665" w:rsidP="00517665">
            <w:r>
              <w:t>ENTIRE SVT</w:t>
            </w:r>
          </w:p>
        </w:tc>
      </w:tr>
    </w:tbl>
    <w:p w14:paraId="5456D726" w14:textId="7011B23D" w:rsidR="0037629D" w:rsidRPr="0037629D" w:rsidRDefault="0037629D" w:rsidP="0037629D"/>
    <w:p w14:paraId="00196472" w14:textId="1E515823" w:rsidR="00517665" w:rsidRPr="007711F3" w:rsidRDefault="00517665" w:rsidP="00517665">
      <w:pPr>
        <w:rPr>
          <w:rFonts w:asciiTheme="minorHAnsi" w:hAnsiTheme="minorHAnsi" w:cstheme="minorHAnsi"/>
          <w:szCs w:val="20"/>
        </w:rPr>
      </w:pPr>
      <w:r w:rsidRPr="007711F3">
        <w:rPr>
          <w:rFonts w:asciiTheme="minorHAnsi" w:hAnsiTheme="minorHAnsi" w:cstheme="minorHAnsi"/>
          <w:szCs w:val="20"/>
        </w:rPr>
        <w:t xml:space="preserve">*Note that if all questions have been submitted by the SVT to the AAC prior to 2:00 and all AAC responses to the SVT are returned before </w:t>
      </w:r>
      <w:r w:rsidR="007711F3" w:rsidRPr="007711F3">
        <w:rPr>
          <w:rFonts w:asciiTheme="minorHAnsi" w:hAnsiTheme="minorHAnsi" w:cstheme="minorHAnsi"/>
          <w:szCs w:val="20"/>
        </w:rPr>
        <w:t>4</w:t>
      </w:r>
      <w:r w:rsidRPr="007711F3">
        <w:rPr>
          <w:rFonts w:asciiTheme="minorHAnsi" w:hAnsiTheme="minorHAnsi" w:cstheme="minorHAnsi"/>
          <w:szCs w:val="20"/>
        </w:rPr>
        <w:t>:00pm, the schedule may be moved up to accommodate both the SVT as well as the health department.  In this case, the Site Visit Coordinator will communicate anticipated schedule changes to the AAC.  However, IN NO CASE shall the schedule be moved up so as to require submission of responses by the AAC to the SVT before the 2:00pm deadline if time is still needed by the health department to address questions submitted by the SVT.</w:t>
      </w:r>
    </w:p>
    <w:p w14:paraId="5873A84A" w14:textId="2CF961F3" w:rsidR="0081680B" w:rsidRDefault="0081680B" w:rsidP="005B4F40"/>
    <w:p w14:paraId="4E60ED70" w14:textId="6E656A1D" w:rsidR="0037629D" w:rsidRDefault="00E8696E" w:rsidP="00E8696E">
      <w:pPr>
        <w:tabs>
          <w:tab w:val="left" w:pos="13590"/>
        </w:tabs>
      </w:pPr>
      <w:r>
        <w:tab/>
      </w:r>
    </w:p>
    <w:sectPr w:rsidR="0037629D" w:rsidSect="00C73563">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32A87" w14:textId="77777777" w:rsidR="00C73563" w:rsidRDefault="00C73563" w:rsidP="00276B4B">
      <w:pPr>
        <w:spacing w:after="0"/>
      </w:pPr>
      <w:r>
        <w:separator/>
      </w:r>
    </w:p>
  </w:endnote>
  <w:endnote w:type="continuationSeparator" w:id="0">
    <w:p w14:paraId="68A80FF8" w14:textId="77777777" w:rsidR="00C73563" w:rsidRDefault="00C73563" w:rsidP="00276B4B">
      <w:pPr>
        <w:spacing w:after="0"/>
      </w:pPr>
      <w:r>
        <w:continuationSeparator/>
      </w:r>
    </w:p>
  </w:endnote>
  <w:endnote w:type="continuationNotice" w:id="1">
    <w:p w14:paraId="5D832A91" w14:textId="77777777" w:rsidR="00C73563" w:rsidRDefault="00C735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D1C8EF82-3B1F-44CC-9752-948D2F9895F8}"/>
    <w:embedBold r:id="rId2" w:fontKey="{64B65A32-6E3A-4A3A-8C5E-8C39A280C761}"/>
    <w:embedItalic r:id="rId3" w:fontKey="{3C12630D-F816-47DE-9598-E2DC80920BA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9458C6E-5D1A-4CDE-929A-CC4CCF31AA6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E6063EF0-775B-43E4-AA57-5702738FB7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DD75" w14:textId="77777777" w:rsidR="00E8696E" w:rsidRDefault="00E86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7EF" w14:textId="3BE6945C" w:rsidR="001B2FE4" w:rsidRPr="006A0F71" w:rsidRDefault="001B2FE4" w:rsidP="00EE774D">
    <w:pPr>
      <w:pStyle w:val="Footer"/>
      <w:rPr>
        <w:i/>
        <w:iCs/>
        <w:color w:val="767171" w:themeColor="background2" w:themeShade="80"/>
        <w:sz w:val="18"/>
        <w:szCs w:val="22"/>
      </w:rPr>
    </w:pPr>
    <w:r w:rsidRPr="006A0F71">
      <w:rPr>
        <w:i/>
        <w:iCs/>
        <w:noProof/>
        <w:color w:val="767171" w:themeColor="background2" w:themeShade="80"/>
        <w:sz w:val="18"/>
        <w:szCs w:val="22"/>
      </w:rPr>
      <mc:AlternateContent>
        <mc:Choice Requires="wps">
          <w:drawing>
            <wp:anchor distT="0" distB="0" distL="114300" distR="114300" simplePos="0" relativeHeight="251658241" behindDoc="0" locked="0" layoutInCell="1" allowOverlap="1" wp14:anchorId="476409BD" wp14:editId="15DDA32A">
              <wp:simplePos x="0" y="0"/>
              <wp:positionH relativeFrom="column">
                <wp:posOffset>9525</wp:posOffset>
              </wp:positionH>
              <wp:positionV relativeFrom="paragraph">
                <wp:posOffset>120650</wp:posOffset>
              </wp:positionV>
              <wp:extent cx="909637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9096375" cy="0"/>
                      </a:xfrm>
                      <a:prstGeom prst="line">
                        <a:avLst/>
                      </a:prstGeom>
                      <a:ln>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2C1AD37" id="Straight Connector 23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5pt" to="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" strokecolor="#aeaaaa [2414]" strokeweight=".5pt">
              <v:stroke joinstyle="miter"/>
            </v:line>
          </w:pict>
        </mc:Fallback>
      </mc:AlternateContent>
    </w:r>
  </w:p>
  <w:p w14:paraId="4B176417" w14:textId="2507810A" w:rsidR="001B2FE4" w:rsidRPr="006A0F71" w:rsidRDefault="0037629D" w:rsidP="00CA2ABA">
    <w:pPr>
      <w:pStyle w:val="Footer"/>
      <w:tabs>
        <w:tab w:val="clear" w:pos="9360"/>
        <w:tab w:val="left" w:pos="6604"/>
      </w:tabs>
      <w:spacing w:after="0"/>
      <w:jc w:val="right"/>
      <w:rPr>
        <w:i/>
        <w:color w:val="767171" w:themeColor="background2" w:themeShade="80"/>
        <w:sz w:val="18"/>
        <w:szCs w:val="22"/>
      </w:rPr>
    </w:pPr>
    <w:r>
      <w:rPr>
        <w:i/>
        <w:iCs/>
        <w:color w:val="767171" w:themeColor="background2" w:themeShade="80"/>
        <w:sz w:val="18"/>
        <w:szCs w:val="22"/>
      </w:rPr>
      <w:t>PARTIALLY REMOTE SITE VISIT SCHEDULE</w:t>
    </w:r>
    <w:r w:rsidR="000837CF" w:rsidRPr="006A0F71">
      <w:rPr>
        <w:i/>
        <w:iCs/>
        <w:color w:val="767171" w:themeColor="background2" w:themeShade="80"/>
        <w:sz w:val="18"/>
        <w:szCs w:val="22"/>
      </w:rPr>
      <w:t xml:space="preserve"> </w:t>
    </w:r>
    <w:r w:rsidR="00EE17F7" w:rsidRPr="006A0F71">
      <w:rPr>
        <w:rFonts w:cs="Open Sans"/>
        <w:i/>
        <w:iCs/>
        <w:color w:val="767171" w:themeColor="background2" w:themeShade="80"/>
        <w:sz w:val="18"/>
        <w:szCs w:val="22"/>
      </w:rPr>
      <w:t>—</w:t>
    </w:r>
    <w:r w:rsidR="00EE17F7" w:rsidRPr="006A0F71">
      <w:rPr>
        <w:i/>
        <w:iCs/>
        <w:color w:val="767171" w:themeColor="background2" w:themeShade="80"/>
        <w:sz w:val="18"/>
        <w:szCs w:val="22"/>
      </w:rPr>
      <w:t xml:space="preserve"> Last Updated: </w:t>
    </w:r>
    <w:r w:rsidR="00E8696E">
      <w:rPr>
        <w:i/>
        <w:iCs/>
        <w:color w:val="767171" w:themeColor="background2" w:themeShade="80"/>
        <w:sz w:val="18"/>
        <w:szCs w:val="22"/>
      </w:rPr>
      <w:t>2/9/2024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EF4A" w14:textId="77777777" w:rsidR="00E8696E" w:rsidRDefault="00E86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6576E" w14:textId="77777777" w:rsidR="00C73563" w:rsidRDefault="00C73563" w:rsidP="00276B4B">
      <w:pPr>
        <w:spacing w:after="0"/>
      </w:pPr>
      <w:r>
        <w:separator/>
      </w:r>
    </w:p>
  </w:footnote>
  <w:footnote w:type="continuationSeparator" w:id="0">
    <w:p w14:paraId="775D4D48" w14:textId="77777777" w:rsidR="00C73563" w:rsidRDefault="00C73563" w:rsidP="00276B4B">
      <w:pPr>
        <w:spacing w:after="0"/>
      </w:pPr>
      <w:r>
        <w:continuationSeparator/>
      </w:r>
    </w:p>
  </w:footnote>
  <w:footnote w:type="continuationNotice" w:id="1">
    <w:p w14:paraId="072EB9AC" w14:textId="77777777" w:rsidR="00C73563" w:rsidRDefault="00C735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0071" w14:textId="77777777" w:rsidR="00E8696E" w:rsidRDefault="00E86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EA2" w14:textId="75118664" w:rsidR="00342F6C" w:rsidRPr="000503AC" w:rsidRDefault="005B4F40" w:rsidP="000503AC">
    <w:pPr>
      <w:pStyle w:val="Heading1"/>
    </w:pPr>
    <w:bookmarkStart w:id="0" w:name="_Toc61327816"/>
    <w:r w:rsidRPr="000503AC">
      <w:drawing>
        <wp:anchor distT="0" distB="0" distL="114300" distR="114300" simplePos="0" relativeHeight="251658240" behindDoc="0" locked="0" layoutInCell="1" allowOverlap="1" wp14:anchorId="710B82C4" wp14:editId="4F8DFAEF">
          <wp:simplePos x="0" y="0"/>
          <wp:positionH relativeFrom="column">
            <wp:posOffset>7480935</wp:posOffset>
          </wp:positionH>
          <wp:positionV relativeFrom="paragraph">
            <wp:posOffset>-199390</wp:posOffset>
          </wp:positionV>
          <wp:extent cx="1424305" cy="427355"/>
          <wp:effectExtent l="0" t="0" r="4445" b="0"/>
          <wp:wrapNone/>
          <wp:docPr id="81" name="Picture 8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yIS1"/>
                  <pic:cNvPicPr/>
                </pic:nvPicPr>
                <pic:blipFill rotWithShape="1">
                  <a:blip r:embed="rId1">
                    <a:extLst>
                      <a:ext uri="{28A0092B-C50C-407E-A947-70E740481C1C}">
                        <a14:useLocalDpi xmlns:a14="http://schemas.microsoft.com/office/drawing/2010/main" val="0"/>
                      </a:ext>
                    </a:extLst>
                  </a:blip>
                  <a:srcRect l="1018" r="7939"/>
                  <a:stretch/>
                </pic:blipFill>
                <pic:spPr bwMode="auto">
                  <a:xfrm>
                    <a:off x="0" y="0"/>
                    <a:ext cx="142430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37629D">
      <w:t>PARTIALLY REMOTE SITE VISIT SCHEDULE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D0EA" w14:textId="77777777" w:rsidR="00E8696E" w:rsidRDefault="00E869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4CF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8BA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6A5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C24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9EB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4627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ECAE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4CD1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6AB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42F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FF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716B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3713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842FC"/>
    <w:multiLevelType w:val="hybridMultilevel"/>
    <w:tmpl w:val="E91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E0EAE"/>
    <w:multiLevelType w:val="multilevel"/>
    <w:tmpl w:val="4B1E52C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8A262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DD5F5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871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327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86F7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17B91"/>
    <w:multiLevelType w:val="hybridMultilevel"/>
    <w:tmpl w:val="649AF2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947DBE"/>
    <w:multiLevelType w:val="hybridMultilevel"/>
    <w:tmpl w:val="5F28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0C116E"/>
    <w:multiLevelType w:val="hybridMultilevel"/>
    <w:tmpl w:val="994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B7B92"/>
    <w:multiLevelType w:val="hybridMultilevel"/>
    <w:tmpl w:val="CD06ED8E"/>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06F36"/>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268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5C215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B448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933D6F"/>
    <w:multiLevelType w:val="hybridMultilevel"/>
    <w:tmpl w:val="F690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B96D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D76C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4651A7"/>
    <w:multiLevelType w:val="hybridMultilevel"/>
    <w:tmpl w:val="53125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B6B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4759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E495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747DA"/>
    <w:multiLevelType w:val="hybridMultilevel"/>
    <w:tmpl w:val="9502F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D4782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FE2F8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6C337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7018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8A58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84F5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3F725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2D2C0F"/>
    <w:multiLevelType w:val="hybridMultilevel"/>
    <w:tmpl w:val="363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9B1A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40D9"/>
    <w:multiLevelType w:val="hybridMultilevel"/>
    <w:tmpl w:val="F51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74264"/>
    <w:multiLevelType w:val="hybridMultilevel"/>
    <w:tmpl w:val="59D82306"/>
    <w:lvl w:ilvl="0" w:tplc="04090005">
      <w:start w:val="1"/>
      <w:numFmt w:val="bullet"/>
      <w:lvlText w:val=""/>
      <w:lvlJc w:val="left"/>
      <w:pPr>
        <w:ind w:left="1080" w:hanging="720"/>
      </w:pPr>
      <w:rPr>
        <w:rFonts w:ascii="Wingdings" w:hAnsi="Wingdings" w:hint="default"/>
      </w:rPr>
    </w:lvl>
    <w:lvl w:ilvl="1" w:tplc="2676C9D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6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AC3C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7A2109"/>
    <w:multiLevelType w:val="hybridMultilevel"/>
    <w:tmpl w:val="30B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2085C"/>
    <w:multiLevelType w:val="hybridMultilevel"/>
    <w:tmpl w:val="B81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2740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DB2D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48109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53301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F03F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696C4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2A3F3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E84A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25F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FD3A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0D366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16B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BE398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08454C"/>
    <w:multiLevelType w:val="hybridMultilevel"/>
    <w:tmpl w:val="649A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3927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8311C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AE7F61"/>
    <w:multiLevelType w:val="hybridMultilevel"/>
    <w:tmpl w:val="1D20B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3EC525E"/>
    <w:multiLevelType w:val="hybridMultilevel"/>
    <w:tmpl w:val="E8468C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550966"/>
    <w:multiLevelType w:val="hybridMultilevel"/>
    <w:tmpl w:val="9D9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C00AE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277A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C18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C196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B1284"/>
    <w:multiLevelType w:val="hybridMultilevel"/>
    <w:tmpl w:val="A80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0513DE"/>
    <w:multiLevelType w:val="hybridMultilevel"/>
    <w:tmpl w:val="036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2737345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87C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BF06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FB7C9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260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38608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56E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8F36A7"/>
    <w:multiLevelType w:val="hybridMultilevel"/>
    <w:tmpl w:val="F72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A750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1C550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1C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93B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C32508"/>
    <w:multiLevelType w:val="hybridMultilevel"/>
    <w:tmpl w:val="C1AA4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7682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0348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D24088"/>
    <w:multiLevelType w:val="hybridMultilevel"/>
    <w:tmpl w:val="C7DE4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FDD62A5"/>
    <w:multiLevelType w:val="hybridMultilevel"/>
    <w:tmpl w:val="30A0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E108F5"/>
    <w:multiLevelType w:val="hybridMultilevel"/>
    <w:tmpl w:val="ABA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544F1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E167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4D0DEE"/>
    <w:multiLevelType w:val="hybridMultilevel"/>
    <w:tmpl w:val="24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534EF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27F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6403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7343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814B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8202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D4F15"/>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126CD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A637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6266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643A1C"/>
    <w:multiLevelType w:val="hybridMultilevel"/>
    <w:tmpl w:val="E5DC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6E4433"/>
    <w:multiLevelType w:val="hybridMultilevel"/>
    <w:tmpl w:val="5B60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8E5BA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7189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BC3C3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B15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29094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9A72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F761B9"/>
    <w:multiLevelType w:val="hybridMultilevel"/>
    <w:tmpl w:val="16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F91BE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B3C1D7C"/>
    <w:multiLevelType w:val="hybridMultilevel"/>
    <w:tmpl w:val="B4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6B37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7C237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0A787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5754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7141D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ED4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845DE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C017B"/>
    <w:multiLevelType w:val="hybridMultilevel"/>
    <w:tmpl w:val="F05A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9251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1341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F7726C"/>
    <w:multiLevelType w:val="hybridMultilevel"/>
    <w:tmpl w:val="E008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6D2488"/>
    <w:multiLevelType w:val="hybridMultilevel"/>
    <w:tmpl w:val="E84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F566B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3800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12175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300B7E"/>
    <w:multiLevelType w:val="hybridMultilevel"/>
    <w:tmpl w:val="E47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6746C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D41F8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6BD16D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123DA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50698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517E37"/>
    <w:multiLevelType w:val="hybridMultilevel"/>
    <w:tmpl w:val="9F36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479F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AC20F6"/>
    <w:multiLevelType w:val="hybridMultilevel"/>
    <w:tmpl w:val="452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F400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25219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C77983"/>
    <w:multiLevelType w:val="hybridMultilevel"/>
    <w:tmpl w:val="B8C8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5A5E44"/>
    <w:multiLevelType w:val="hybridMultilevel"/>
    <w:tmpl w:val="633C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CF237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B25E7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CD4F0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4A0E"/>
    <w:multiLevelType w:val="hybridMultilevel"/>
    <w:tmpl w:val="9A7AD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5344C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1D04D0"/>
    <w:multiLevelType w:val="hybridMultilevel"/>
    <w:tmpl w:val="AFA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3B1B7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46374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5563E0"/>
    <w:multiLevelType w:val="hybridMultilevel"/>
    <w:tmpl w:val="8A0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6D103E"/>
    <w:multiLevelType w:val="hybridMultilevel"/>
    <w:tmpl w:val="936AC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1B66A83"/>
    <w:multiLevelType w:val="hybridMultilevel"/>
    <w:tmpl w:val="00B0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C944F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2A289B"/>
    <w:multiLevelType w:val="hybridMultilevel"/>
    <w:tmpl w:val="DC2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37C159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4D10AE4"/>
    <w:multiLevelType w:val="hybridMultilevel"/>
    <w:tmpl w:val="F50C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2127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7AF246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3A734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46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E337A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EA5DBC"/>
    <w:multiLevelType w:val="hybridMultilevel"/>
    <w:tmpl w:val="916E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A1342A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6812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B51850"/>
    <w:multiLevelType w:val="hybridMultilevel"/>
    <w:tmpl w:val="C8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07659E"/>
    <w:multiLevelType w:val="hybridMultilevel"/>
    <w:tmpl w:val="633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DE20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BEE06E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07C3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2D460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6C3B3F"/>
    <w:multiLevelType w:val="hybridMultilevel"/>
    <w:tmpl w:val="65C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9022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32719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FF505F6"/>
    <w:multiLevelType w:val="hybridMultilevel"/>
    <w:tmpl w:val="A47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FC10B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D5E58"/>
    <w:multiLevelType w:val="hybridMultilevel"/>
    <w:tmpl w:val="4002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5F4536"/>
    <w:multiLevelType w:val="hybridMultilevel"/>
    <w:tmpl w:val="E8500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643810EF"/>
    <w:multiLevelType w:val="hybridMultilevel"/>
    <w:tmpl w:val="8650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8B623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6A5B48"/>
    <w:multiLevelType w:val="hybridMultilevel"/>
    <w:tmpl w:val="546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07713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921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AE6E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630BE9"/>
    <w:multiLevelType w:val="hybridMultilevel"/>
    <w:tmpl w:val="3E2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DE09F7"/>
    <w:multiLevelType w:val="hybridMultilevel"/>
    <w:tmpl w:val="DB76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8BA69B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DE52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6945A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B5344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47D4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641689"/>
    <w:multiLevelType w:val="hybridMultilevel"/>
    <w:tmpl w:val="93A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666A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CE71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686E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5F6E5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AF62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79341A"/>
    <w:multiLevelType w:val="hybridMultilevel"/>
    <w:tmpl w:val="25BE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7605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CC69B4"/>
    <w:multiLevelType w:val="hybridMultilevel"/>
    <w:tmpl w:val="0AEE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F50B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BD0F8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ED3E02"/>
    <w:multiLevelType w:val="hybridMultilevel"/>
    <w:tmpl w:val="517C6C38"/>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F021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1815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83F5C26"/>
    <w:multiLevelType w:val="hybridMultilevel"/>
    <w:tmpl w:val="DEA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104C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742C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090F17"/>
    <w:multiLevelType w:val="hybridMultilevel"/>
    <w:tmpl w:val="32D0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49065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711D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774E4B"/>
    <w:multiLevelType w:val="hybridMultilevel"/>
    <w:tmpl w:val="9C4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FF440F"/>
    <w:multiLevelType w:val="hybridMultilevel"/>
    <w:tmpl w:val="44D6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4F25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8359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E1A11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6463E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8861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288046">
    <w:abstractNumId w:val="174"/>
  </w:num>
  <w:num w:numId="2" w16cid:durableId="548221635">
    <w:abstractNumId w:val="181"/>
  </w:num>
  <w:num w:numId="3" w16cid:durableId="1686125576">
    <w:abstractNumId w:val="46"/>
  </w:num>
  <w:num w:numId="4" w16cid:durableId="2121872121">
    <w:abstractNumId w:val="207"/>
  </w:num>
  <w:num w:numId="5" w16cid:durableId="62878004">
    <w:abstractNumId w:val="172"/>
  </w:num>
  <w:num w:numId="6" w16cid:durableId="1412658735">
    <w:abstractNumId w:val="35"/>
  </w:num>
  <w:num w:numId="7" w16cid:durableId="723144627">
    <w:abstractNumId w:val="163"/>
  </w:num>
  <w:num w:numId="8" w16cid:durableId="2117211347">
    <w:abstractNumId w:val="86"/>
  </w:num>
  <w:num w:numId="9" w16cid:durableId="1568035888">
    <w:abstractNumId w:val="17"/>
  </w:num>
  <w:num w:numId="10" w16cid:durableId="1945721838">
    <w:abstractNumId w:val="16"/>
  </w:num>
  <w:num w:numId="11" w16cid:durableId="57897642">
    <w:abstractNumId w:val="40"/>
  </w:num>
  <w:num w:numId="12" w16cid:durableId="126320090">
    <w:abstractNumId w:val="101"/>
  </w:num>
  <w:num w:numId="13" w16cid:durableId="407507524">
    <w:abstractNumId w:val="168"/>
  </w:num>
  <w:num w:numId="14" w16cid:durableId="498540345">
    <w:abstractNumId w:val="98"/>
  </w:num>
  <w:num w:numId="15" w16cid:durableId="1026978375">
    <w:abstractNumId w:val="187"/>
  </w:num>
  <w:num w:numId="16" w16cid:durableId="1030568915">
    <w:abstractNumId w:val="183"/>
  </w:num>
  <w:num w:numId="17" w16cid:durableId="690225467">
    <w:abstractNumId w:val="127"/>
  </w:num>
  <w:num w:numId="18" w16cid:durableId="802428485">
    <w:abstractNumId w:val="153"/>
  </w:num>
  <w:num w:numId="19" w16cid:durableId="791899177">
    <w:abstractNumId w:val="32"/>
  </w:num>
  <w:num w:numId="20" w16cid:durableId="49808991">
    <w:abstractNumId w:val="39"/>
  </w:num>
  <w:num w:numId="21" w16cid:durableId="553348852">
    <w:abstractNumId w:val="52"/>
  </w:num>
  <w:num w:numId="22" w16cid:durableId="1585337506">
    <w:abstractNumId w:val="186"/>
  </w:num>
  <w:num w:numId="23" w16cid:durableId="357974972">
    <w:abstractNumId w:val="65"/>
  </w:num>
  <w:num w:numId="24" w16cid:durableId="1975255334">
    <w:abstractNumId w:val="135"/>
  </w:num>
  <w:num w:numId="25" w16cid:durableId="360740180">
    <w:abstractNumId w:val="165"/>
  </w:num>
  <w:num w:numId="26" w16cid:durableId="1147550330">
    <w:abstractNumId w:val="10"/>
  </w:num>
  <w:num w:numId="27" w16cid:durableId="1806897553">
    <w:abstractNumId w:val="164"/>
  </w:num>
  <w:num w:numId="28" w16cid:durableId="1128159657">
    <w:abstractNumId w:val="63"/>
  </w:num>
  <w:num w:numId="29" w16cid:durableId="1636373367">
    <w:abstractNumId w:val="99"/>
  </w:num>
  <w:num w:numId="30" w16cid:durableId="1142161732">
    <w:abstractNumId w:val="29"/>
  </w:num>
  <w:num w:numId="31" w16cid:durableId="2074810293">
    <w:abstractNumId w:val="134"/>
  </w:num>
  <w:num w:numId="32" w16cid:durableId="1856919644">
    <w:abstractNumId w:val="48"/>
  </w:num>
  <w:num w:numId="33" w16cid:durableId="286741213">
    <w:abstractNumId w:val="19"/>
  </w:num>
  <w:num w:numId="34" w16cid:durableId="2048335785">
    <w:abstractNumId w:val="112"/>
  </w:num>
  <w:num w:numId="35" w16cid:durableId="510143486">
    <w:abstractNumId w:val="218"/>
  </w:num>
  <w:num w:numId="36" w16cid:durableId="1918633798">
    <w:abstractNumId w:val="200"/>
  </w:num>
  <w:num w:numId="37" w16cid:durableId="1541555924">
    <w:abstractNumId w:val="85"/>
  </w:num>
  <w:num w:numId="38" w16cid:durableId="476187990">
    <w:abstractNumId w:val="138"/>
  </w:num>
  <w:num w:numId="39" w16cid:durableId="897085509">
    <w:abstractNumId w:val="202"/>
  </w:num>
  <w:num w:numId="40" w16cid:durableId="772167113">
    <w:abstractNumId w:val="58"/>
  </w:num>
  <w:num w:numId="41" w16cid:durableId="2030402454">
    <w:abstractNumId w:val="12"/>
  </w:num>
  <w:num w:numId="42" w16cid:durableId="1210612824">
    <w:abstractNumId w:val="51"/>
  </w:num>
  <w:num w:numId="43" w16cid:durableId="279727272">
    <w:abstractNumId w:val="136"/>
  </w:num>
  <w:num w:numId="44" w16cid:durableId="35009588">
    <w:abstractNumId w:val="33"/>
  </w:num>
  <w:num w:numId="45" w16cid:durableId="1580867844">
    <w:abstractNumId w:val="25"/>
  </w:num>
  <w:num w:numId="46" w16cid:durableId="1784693743">
    <w:abstractNumId w:val="217"/>
  </w:num>
  <w:num w:numId="47" w16cid:durableId="600528408">
    <w:abstractNumId w:val="157"/>
  </w:num>
  <w:num w:numId="48" w16cid:durableId="1734087285">
    <w:abstractNumId w:val="140"/>
  </w:num>
  <w:num w:numId="49" w16cid:durableId="115101445">
    <w:abstractNumId w:val="54"/>
  </w:num>
  <w:num w:numId="50" w16cid:durableId="1878395203">
    <w:abstractNumId w:val="57"/>
  </w:num>
  <w:num w:numId="51" w16cid:durableId="489755784">
    <w:abstractNumId w:val="176"/>
  </w:num>
  <w:num w:numId="52" w16cid:durableId="1341204132">
    <w:abstractNumId w:val="214"/>
  </w:num>
  <w:num w:numId="53" w16cid:durableId="352192537">
    <w:abstractNumId w:val="185"/>
  </w:num>
  <w:num w:numId="54" w16cid:durableId="99297597">
    <w:abstractNumId w:val="34"/>
  </w:num>
  <w:num w:numId="55" w16cid:durableId="1280645190">
    <w:abstractNumId w:val="36"/>
  </w:num>
  <w:num w:numId="56" w16cid:durableId="1979258482">
    <w:abstractNumId w:val="38"/>
  </w:num>
  <w:num w:numId="57" w16cid:durableId="1167670598">
    <w:abstractNumId w:val="105"/>
  </w:num>
  <w:num w:numId="58" w16cid:durableId="2025981163">
    <w:abstractNumId w:val="106"/>
  </w:num>
  <w:num w:numId="59" w16cid:durableId="1484354089">
    <w:abstractNumId w:val="150"/>
  </w:num>
  <w:num w:numId="60" w16cid:durableId="1003507201">
    <w:abstractNumId w:val="146"/>
  </w:num>
  <w:num w:numId="61" w16cid:durableId="543294242">
    <w:abstractNumId w:val="15"/>
  </w:num>
  <w:num w:numId="62" w16cid:durableId="1168835345">
    <w:abstractNumId w:val="194"/>
  </w:num>
  <w:num w:numId="63" w16cid:durableId="1977561484">
    <w:abstractNumId w:val="159"/>
  </w:num>
  <w:num w:numId="64" w16cid:durableId="1582326811">
    <w:abstractNumId w:val="61"/>
  </w:num>
  <w:num w:numId="65" w16cid:durableId="432290866">
    <w:abstractNumId w:val="60"/>
  </w:num>
  <w:num w:numId="66" w16cid:durableId="1731154676">
    <w:abstractNumId w:val="84"/>
  </w:num>
  <w:num w:numId="67" w16cid:durableId="1204749566">
    <w:abstractNumId w:val="73"/>
  </w:num>
  <w:num w:numId="68" w16cid:durableId="1049913049">
    <w:abstractNumId w:val="70"/>
  </w:num>
  <w:num w:numId="69" w16cid:durableId="763527007">
    <w:abstractNumId w:val="120"/>
  </w:num>
  <w:num w:numId="70" w16cid:durableId="324627956">
    <w:abstractNumId w:val="126"/>
  </w:num>
  <w:num w:numId="71" w16cid:durableId="1596203312">
    <w:abstractNumId w:val="137"/>
  </w:num>
  <w:num w:numId="72" w16cid:durableId="1141507024">
    <w:abstractNumId w:val="11"/>
  </w:num>
  <w:num w:numId="73" w16cid:durableId="337317508">
    <w:abstractNumId w:val="121"/>
  </w:num>
  <w:num w:numId="74" w16cid:durableId="1628051009">
    <w:abstractNumId w:val="219"/>
  </w:num>
  <w:num w:numId="75" w16cid:durableId="1463038674">
    <w:abstractNumId w:val="171"/>
  </w:num>
  <w:num w:numId="76" w16cid:durableId="338125335">
    <w:abstractNumId w:val="62"/>
  </w:num>
  <w:num w:numId="77" w16cid:durableId="1936399251">
    <w:abstractNumId w:val="211"/>
  </w:num>
  <w:num w:numId="78" w16cid:durableId="1047337975">
    <w:abstractNumId w:val="173"/>
  </w:num>
  <w:num w:numId="79" w16cid:durableId="1943032802">
    <w:abstractNumId w:val="198"/>
  </w:num>
  <w:num w:numId="80" w16cid:durableId="531646498">
    <w:abstractNumId w:val="130"/>
  </w:num>
  <w:num w:numId="81" w16cid:durableId="655183761">
    <w:abstractNumId w:val="124"/>
  </w:num>
  <w:num w:numId="82" w16cid:durableId="1563323201">
    <w:abstractNumId w:val="81"/>
  </w:num>
  <w:num w:numId="83" w16cid:durableId="1442794788">
    <w:abstractNumId w:val="114"/>
  </w:num>
  <w:num w:numId="84" w16cid:durableId="52697127">
    <w:abstractNumId w:val="77"/>
  </w:num>
  <w:num w:numId="85" w16cid:durableId="290285011">
    <w:abstractNumId w:val="142"/>
  </w:num>
  <w:num w:numId="86" w16cid:durableId="1722051513">
    <w:abstractNumId w:val="161"/>
  </w:num>
  <w:num w:numId="87" w16cid:durableId="285158793">
    <w:abstractNumId w:val="143"/>
  </w:num>
  <w:num w:numId="88" w16cid:durableId="405341634">
    <w:abstractNumId w:val="148"/>
  </w:num>
  <w:num w:numId="89" w16cid:durableId="94057449">
    <w:abstractNumId w:val="205"/>
  </w:num>
  <w:num w:numId="90" w16cid:durableId="796214623">
    <w:abstractNumId w:val="196"/>
  </w:num>
  <w:num w:numId="91" w16cid:durableId="557517205">
    <w:abstractNumId w:val="123"/>
  </w:num>
  <w:num w:numId="92" w16cid:durableId="1213880360">
    <w:abstractNumId w:val="66"/>
  </w:num>
  <w:num w:numId="93" w16cid:durableId="530805503">
    <w:abstractNumId w:val="78"/>
  </w:num>
  <w:num w:numId="94" w16cid:durableId="873538674">
    <w:abstractNumId w:val="208"/>
  </w:num>
  <w:num w:numId="95" w16cid:durableId="1402363217">
    <w:abstractNumId w:val="110"/>
  </w:num>
  <w:num w:numId="96" w16cid:durableId="1705475123">
    <w:abstractNumId w:val="18"/>
  </w:num>
  <w:num w:numId="97" w16cid:durableId="1536768717">
    <w:abstractNumId w:val="37"/>
  </w:num>
  <w:num w:numId="98" w16cid:durableId="1798983902">
    <w:abstractNumId w:val="116"/>
  </w:num>
  <w:num w:numId="99" w16cid:durableId="1390155450">
    <w:abstractNumId w:val="87"/>
  </w:num>
  <w:num w:numId="100" w16cid:durableId="1496456137">
    <w:abstractNumId w:val="26"/>
  </w:num>
  <w:num w:numId="101" w16cid:durableId="45181872">
    <w:abstractNumId w:val="53"/>
  </w:num>
  <w:num w:numId="102" w16cid:durableId="1440637540">
    <w:abstractNumId w:val="30"/>
  </w:num>
  <w:num w:numId="103" w16cid:durableId="1270508074">
    <w:abstractNumId w:val="220"/>
  </w:num>
  <w:num w:numId="104" w16cid:durableId="2126389558">
    <w:abstractNumId w:val="89"/>
  </w:num>
  <w:num w:numId="105" w16cid:durableId="119542651">
    <w:abstractNumId w:val="102"/>
  </w:num>
  <w:num w:numId="106" w16cid:durableId="1401712749">
    <w:abstractNumId w:val="97"/>
  </w:num>
  <w:num w:numId="107" w16cid:durableId="144593363">
    <w:abstractNumId w:val="213"/>
  </w:num>
  <w:num w:numId="108" w16cid:durableId="817235336">
    <w:abstractNumId w:val="59"/>
  </w:num>
  <w:num w:numId="109" w16cid:durableId="2005012082">
    <w:abstractNumId w:val="204"/>
  </w:num>
  <w:num w:numId="110" w16cid:durableId="1564365920">
    <w:abstractNumId w:val="149"/>
  </w:num>
  <w:num w:numId="111" w16cid:durableId="899097973">
    <w:abstractNumId w:val="190"/>
  </w:num>
  <w:num w:numId="112" w16cid:durableId="1085688638">
    <w:abstractNumId w:val="193"/>
  </w:num>
  <w:num w:numId="113" w16cid:durableId="788547065">
    <w:abstractNumId w:val="113"/>
  </w:num>
  <w:num w:numId="114" w16cid:durableId="1815566960">
    <w:abstractNumId w:val="27"/>
  </w:num>
  <w:num w:numId="115" w16cid:durableId="1299725176">
    <w:abstractNumId w:val="197"/>
  </w:num>
  <w:num w:numId="116" w16cid:durableId="829559254">
    <w:abstractNumId w:val="44"/>
  </w:num>
  <w:num w:numId="117" w16cid:durableId="1113523168">
    <w:abstractNumId w:val="55"/>
  </w:num>
  <w:num w:numId="118" w16cid:durableId="633868305">
    <w:abstractNumId w:val="167"/>
  </w:num>
  <w:num w:numId="119" w16cid:durableId="613253101">
    <w:abstractNumId w:val="90"/>
  </w:num>
  <w:num w:numId="120" w16cid:durableId="1427773328">
    <w:abstractNumId w:val="79"/>
  </w:num>
  <w:num w:numId="121" w16cid:durableId="2127960531">
    <w:abstractNumId w:val="109"/>
  </w:num>
  <w:num w:numId="122" w16cid:durableId="813522398">
    <w:abstractNumId w:val="42"/>
  </w:num>
  <w:num w:numId="123" w16cid:durableId="1021056627">
    <w:abstractNumId w:val="210"/>
  </w:num>
  <w:num w:numId="124" w16cid:durableId="2047287099">
    <w:abstractNumId w:val="111"/>
  </w:num>
  <w:num w:numId="125" w16cid:durableId="922763568">
    <w:abstractNumId w:val="104"/>
  </w:num>
  <w:num w:numId="126" w16cid:durableId="510528093">
    <w:abstractNumId w:val="71"/>
  </w:num>
  <w:num w:numId="127" w16cid:durableId="168982516">
    <w:abstractNumId w:val="82"/>
  </w:num>
  <w:num w:numId="128" w16cid:durableId="1422872258">
    <w:abstractNumId w:val="47"/>
  </w:num>
  <w:num w:numId="129" w16cid:durableId="1629579063">
    <w:abstractNumId w:val="80"/>
  </w:num>
  <w:num w:numId="130" w16cid:durableId="1969973264">
    <w:abstractNumId w:val="94"/>
  </w:num>
  <w:num w:numId="131" w16cid:durableId="572396024">
    <w:abstractNumId w:val="119"/>
  </w:num>
  <w:num w:numId="132" w16cid:durableId="1883974242">
    <w:abstractNumId w:val="179"/>
  </w:num>
  <w:num w:numId="133" w16cid:durableId="16973879">
    <w:abstractNumId w:val="76"/>
  </w:num>
  <w:num w:numId="134" w16cid:durableId="1957174356">
    <w:abstractNumId w:val="152"/>
  </w:num>
  <w:num w:numId="135" w16cid:durableId="205028350">
    <w:abstractNumId w:val="118"/>
  </w:num>
  <w:num w:numId="136" w16cid:durableId="1017930654">
    <w:abstractNumId w:val="56"/>
  </w:num>
  <w:num w:numId="137" w16cid:durableId="1175193015">
    <w:abstractNumId w:val="132"/>
  </w:num>
  <w:num w:numId="138" w16cid:durableId="526330018">
    <w:abstractNumId w:val="162"/>
  </w:num>
  <w:num w:numId="139" w16cid:durableId="16808476">
    <w:abstractNumId w:val="199"/>
  </w:num>
  <w:num w:numId="140" w16cid:durableId="199972476">
    <w:abstractNumId w:val="131"/>
  </w:num>
  <w:num w:numId="141" w16cid:durableId="754209610">
    <w:abstractNumId w:val="191"/>
  </w:num>
  <w:num w:numId="142" w16cid:durableId="1723560772">
    <w:abstractNumId w:val="122"/>
  </w:num>
  <w:num w:numId="143" w16cid:durableId="717899575">
    <w:abstractNumId w:val="100"/>
  </w:num>
  <w:num w:numId="144" w16cid:durableId="1601795014">
    <w:abstractNumId w:val="147"/>
  </w:num>
  <w:num w:numId="145" w16cid:durableId="1975132455">
    <w:abstractNumId w:val="221"/>
  </w:num>
  <w:num w:numId="146" w16cid:durableId="197164971">
    <w:abstractNumId w:val="192"/>
  </w:num>
  <w:num w:numId="147" w16cid:durableId="904492498">
    <w:abstractNumId w:val="41"/>
  </w:num>
  <w:num w:numId="148" w16cid:durableId="392196511">
    <w:abstractNumId w:val="95"/>
  </w:num>
  <w:num w:numId="149" w16cid:durableId="1193573394">
    <w:abstractNumId w:val="72"/>
  </w:num>
  <w:num w:numId="150" w16cid:durableId="735906181">
    <w:abstractNumId w:val="154"/>
  </w:num>
  <w:num w:numId="151" w16cid:durableId="205996520">
    <w:abstractNumId w:val="43"/>
  </w:num>
  <w:num w:numId="152" w16cid:durableId="145168940">
    <w:abstractNumId w:val="24"/>
  </w:num>
  <w:num w:numId="153" w16cid:durableId="1885755801">
    <w:abstractNumId w:val="155"/>
  </w:num>
  <w:num w:numId="154" w16cid:durableId="32577985">
    <w:abstractNumId w:val="182"/>
  </w:num>
  <w:num w:numId="155" w16cid:durableId="3212520">
    <w:abstractNumId w:val="177"/>
  </w:num>
  <w:num w:numId="156" w16cid:durableId="849638252">
    <w:abstractNumId w:val="189"/>
  </w:num>
  <w:num w:numId="157" w16cid:durableId="1684894717">
    <w:abstractNumId w:val="125"/>
  </w:num>
  <w:num w:numId="158" w16cid:durableId="346753915">
    <w:abstractNumId w:val="133"/>
  </w:num>
  <w:num w:numId="159" w16cid:durableId="683409435">
    <w:abstractNumId w:val="49"/>
  </w:num>
  <w:num w:numId="160" w16cid:durableId="737943259">
    <w:abstractNumId w:val="67"/>
  </w:num>
  <w:num w:numId="161" w16cid:durableId="1250389125">
    <w:abstractNumId w:val="166"/>
  </w:num>
  <w:num w:numId="162" w16cid:durableId="190383501">
    <w:abstractNumId w:val="175"/>
  </w:num>
  <w:num w:numId="163" w16cid:durableId="783113858">
    <w:abstractNumId w:val="215"/>
  </w:num>
  <w:num w:numId="164" w16cid:durableId="385298632">
    <w:abstractNumId w:val="88"/>
  </w:num>
  <w:num w:numId="165" w16cid:durableId="589511432">
    <w:abstractNumId w:val="216"/>
  </w:num>
  <w:num w:numId="166" w16cid:durableId="1587109076">
    <w:abstractNumId w:val="145"/>
  </w:num>
  <w:num w:numId="167" w16cid:durableId="511574782">
    <w:abstractNumId w:val="184"/>
  </w:num>
  <w:num w:numId="168" w16cid:durableId="189491309">
    <w:abstractNumId w:val="151"/>
  </w:num>
  <w:num w:numId="169" w16cid:durableId="859902309">
    <w:abstractNumId w:val="92"/>
  </w:num>
  <w:num w:numId="170" w16cid:durableId="856122420">
    <w:abstractNumId w:val="141"/>
  </w:num>
  <w:num w:numId="171" w16cid:durableId="371997155">
    <w:abstractNumId w:val="107"/>
  </w:num>
  <w:num w:numId="172" w16cid:durableId="2039768242">
    <w:abstractNumId w:val="28"/>
  </w:num>
  <w:num w:numId="173" w16cid:durableId="765810737">
    <w:abstractNumId w:val="156"/>
  </w:num>
  <w:num w:numId="174" w16cid:durableId="799952876">
    <w:abstractNumId w:val="139"/>
  </w:num>
  <w:num w:numId="175" w16cid:durableId="1374620674">
    <w:abstractNumId w:val="160"/>
  </w:num>
  <w:num w:numId="176" w16cid:durableId="1252201520">
    <w:abstractNumId w:val="128"/>
  </w:num>
  <w:num w:numId="177" w16cid:durableId="627130849">
    <w:abstractNumId w:val="96"/>
  </w:num>
  <w:num w:numId="178" w16cid:durableId="1886481804">
    <w:abstractNumId w:val="115"/>
  </w:num>
  <w:num w:numId="179" w16cid:durableId="1163349647">
    <w:abstractNumId w:val="83"/>
  </w:num>
  <w:num w:numId="180" w16cid:durableId="1851601683">
    <w:abstractNumId w:val="195"/>
  </w:num>
  <w:num w:numId="181" w16cid:durableId="1573462618">
    <w:abstractNumId w:val="206"/>
  </w:num>
  <w:num w:numId="182" w16cid:durableId="1003749557">
    <w:abstractNumId w:val="91"/>
  </w:num>
  <w:num w:numId="183" w16cid:durableId="1709914582">
    <w:abstractNumId w:val="23"/>
  </w:num>
  <w:num w:numId="184" w16cid:durableId="1004359598">
    <w:abstractNumId w:val="103"/>
  </w:num>
  <w:num w:numId="185" w16cid:durableId="1853951540">
    <w:abstractNumId w:val="129"/>
  </w:num>
  <w:num w:numId="186" w16cid:durableId="361790338">
    <w:abstractNumId w:val="22"/>
  </w:num>
  <w:num w:numId="187" w16cid:durableId="1485508844">
    <w:abstractNumId w:val="50"/>
  </w:num>
  <w:num w:numId="188" w16cid:durableId="1786390552">
    <w:abstractNumId w:val="45"/>
  </w:num>
  <w:num w:numId="189" w16cid:durableId="1450859114">
    <w:abstractNumId w:val="158"/>
  </w:num>
  <w:num w:numId="190" w16cid:durableId="399600990">
    <w:abstractNumId w:val="216"/>
  </w:num>
  <w:num w:numId="191" w16cid:durableId="1424106869">
    <w:abstractNumId w:val="169"/>
  </w:num>
  <w:num w:numId="192" w16cid:durableId="747194245">
    <w:abstractNumId w:val="216"/>
  </w:num>
  <w:num w:numId="193" w16cid:durableId="517886037">
    <w:abstractNumId w:val="68"/>
  </w:num>
  <w:num w:numId="194" w16cid:durableId="2023244205">
    <w:abstractNumId w:val="117"/>
  </w:num>
  <w:num w:numId="195" w16cid:durableId="2015455358">
    <w:abstractNumId w:val="170"/>
  </w:num>
  <w:num w:numId="196" w16cid:durableId="381057204">
    <w:abstractNumId w:val="212"/>
  </w:num>
  <w:num w:numId="197" w16cid:durableId="304237137">
    <w:abstractNumId w:val="203"/>
  </w:num>
  <w:num w:numId="198" w16cid:durableId="1792817540">
    <w:abstractNumId w:val="144"/>
  </w:num>
  <w:num w:numId="199" w16cid:durableId="514272298">
    <w:abstractNumId w:val="74"/>
  </w:num>
  <w:num w:numId="200" w16cid:durableId="594898416">
    <w:abstractNumId w:val="69"/>
  </w:num>
  <w:num w:numId="201" w16cid:durableId="1228034218">
    <w:abstractNumId w:val="108"/>
  </w:num>
  <w:num w:numId="202" w16cid:durableId="1655991958">
    <w:abstractNumId w:val="209"/>
  </w:num>
  <w:num w:numId="203" w16cid:durableId="1028069266">
    <w:abstractNumId w:val="188"/>
  </w:num>
  <w:num w:numId="204" w16cid:durableId="1768308601">
    <w:abstractNumId w:val="21"/>
  </w:num>
  <w:num w:numId="205" w16cid:durableId="1589776429">
    <w:abstractNumId w:val="31"/>
  </w:num>
  <w:num w:numId="206" w16cid:durableId="123156209">
    <w:abstractNumId w:val="178"/>
  </w:num>
  <w:num w:numId="207" w16cid:durableId="447625913">
    <w:abstractNumId w:val="180"/>
  </w:num>
  <w:num w:numId="208" w16cid:durableId="1815180286">
    <w:abstractNumId w:val="201"/>
  </w:num>
  <w:num w:numId="209" w16cid:durableId="757366571">
    <w:abstractNumId w:val="14"/>
  </w:num>
  <w:num w:numId="210" w16cid:durableId="1890067824">
    <w:abstractNumId w:val="93"/>
  </w:num>
  <w:num w:numId="211" w16cid:durableId="1962419863">
    <w:abstractNumId w:val="13"/>
  </w:num>
  <w:num w:numId="212" w16cid:durableId="1329945907">
    <w:abstractNumId w:val="75"/>
  </w:num>
  <w:num w:numId="213" w16cid:durableId="675546424">
    <w:abstractNumId w:val="9"/>
  </w:num>
  <w:num w:numId="214" w16cid:durableId="936906479">
    <w:abstractNumId w:val="7"/>
  </w:num>
  <w:num w:numId="215" w16cid:durableId="1491941133">
    <w:abstractNumId w:val="6"/>
  </w:num>
  <w:num w:numId="216" w16cid:durableId="874736435">
    <w:abstractNumId w:val="5"/>
  </w:num>
  <w:num w:numId="217" w16cid:durableId="283579461">
    <w:abstractNumId w:val="4"/>
  </w:num>
  <w:num w:numId="218" w16cid:durableId="1345939817">
    <w:abstractNumId w:val="8"/>
  </w:num>
  <w:num w:numId="219" w16cid:durableId="1252929071">
    <w:abstractNumId w:val="3"/>
  </w:num>
  <w:num w:numId="220" w16cid:durableId="1563708986">
    <w:abstractNumId w:val="2"/>
  </w:num>
  <w:num w:numId="221" w16cid:durableId="98569439">
    <w:abstractNumId w:val="1"/>
  </w:num>
  <w:num w:numId="222" w16cid:durableId="1426461013">
    <w:abstractNumId w:val="0"/>
  </w:num>
  <w:num w:numId="223" w16cid:durableId="138692077">
    <w:abstractNumId w:val="64"/>
  </w:num>
  <w:num w:numId="224" w16cid:durableId="809252402">
    <w:abstractNumId w:val="2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43"/>
    <w:rsid w:val="0000074B"/>
    <w:rsid w:val="00000F57"/>
    <w:rsid w:val="00001011"/>
    <w:rsid w:val="000023A3"/>
    <w:rsid w:val="00002982"/>
    <w:rsid w:val="00003111"/>
    <w:rsid w:val="00003B5A"/>
    <w:rsid w:val="000050A3"/>
    <w:rsid w:val="000050EB"/>
    <w:rsid w:val="00005318"/>
    <w:rsid w:val="00006F48"/>
    <w:rsid w:val="00010067"/>
    <w:rsid w:val="00010F60"/>
    <w:rsid w:val="00011332"/>
    <w:rsid w:val="00011B78"/>
    <w:rsid w:val="00011BDD"/>
    <w:rsid w:val="000127AF"/>
    <w:rsid w:val="000128D1"/>
    <w:rsid w:val="000130BF"/>
    <w:rsid w:val="00013637"/>
    <w:rsid w:val="00013A4B"/>
    <w:rsid w:val="00013A73"/>
    <w:rsid w:val="00014120"/>
    <w:rsid w:val="0001434D"/>
    <w:rsid w:val="000149C7"/>
    <w:rsid w:val="00014AB5"/>
    <w:rsid w:val="00014CDF"/>
    <w:rsid w:val="000150F6"/>
    <w:rsid w:val="000159C0"/>
    <w:rsid w:val="00015E38"/>
    <w:rsid w:val="00015ED6"/>
    <w:rsid w:val="00016509"/>
    <w:rsid w:val="00016649"/>
    <w:rsid w:val="000178CD"/>
    <w:rsid w:val="00017BB2"/>
    <w:rsid w:val="00020441"/>
    <w:rsid w:val="000207D4"/>
    <w:rsid w:val="00020C1E"/>
    <w:rsid w:val="0002105C"/>
    <w:rsid w:val="0002117C"/>
    <w:rsid w:val="000211CB"/>
    <w:rsid w:val="000212B0"/>
    <w:rsid w:val="00021501"/>
    <w:rsid w:val="00021DA5"/>
    <w:rsid w:val="000226E2"/>
    <w:rsid w:val="000227BE"/>
    <w:rsid w:val="000229AE"/>
    <w:rsid w:val="00022C5C"/>
    <w:rsid w:val="00023D7F"/>
    <w:rsid w:val="00023DF5"/>
    <w:rsid w:val="00023E59"/>
    <w:rsid w:val="00023F78"/>
    <w:rsid w:val="00023FE5"/>
    <w:rsid w:val="000240CB"/>
    <w:rsid w:val="00024D38"/>
    <w:rsid w:val="000252F4"/>
    <w:rsid w:val="000252F8"/>
    <w:rsid w:val="00025440"/>
    <w:rsid w:val="0002592A"/>
    <w:rsid w:val="00025955"/>
    <w:rsid w:val="00025F61"/>
    <w:rsid w:val="00025FBA"/>
    <w:rsid w:val="00026027"/>
    <w:rsid w:val="00026FE5"/>
    <w:rsid w:val="000303D6"/>
    <w:rsid w:val="00030577"/>
    <w:rsid w:val="000305F4"/>
    <w:rsid w:val="000306C2"/>
    <w:rsid w:val="000307B2"/>
    <w:rsid w:val="00030C8B"/>
    <w:rsid w:val="00030DF7"/>
    <w:rsid w:val="00031302"/>
    <w:rsid w:val="00031FAD"/>
    <w:rsid w:val="0003200B"/>
    <w:rsid w:val="000325A0"/>
    <w:rsid w:val="000329D5"/>
    <w:rsid w:val="00032F46"/>
    <w:rsid w:val="000330DA"/>
    <w:rsid w:val="0003351B"/>
    <w:rsid w:val="000335A7"/>
    <w:rsid w:val="00033607"/>
    <w:rsid w:val="0003487A"/>
    <w:rsid w:val="00034955"/>
    <w:rsid w:val="00034BB9"/>
    <w:rsid w:val="00034D89"/>
    <w:rsid w:val="00035337"/>
    <w:rsid w:val="00035647"/>
    <w:rsid w:val="00035AFC"/>
    <w:rsid w:val="000360AA"/>
    <w:rsid w:val="00036401"/>
    <w:rsid w:val="00037119"/>
    <w:rsid w:val="0003718E"/>
    <w:rsid w:val="000375A2"/>
    <w:rsid w:val="00037E1A"/>
    <w:rsid w:val="00037FD2"/>
    <w:rsid w:val="0004081B"/>
    <w:rsid w:val="00041537"/>
    <w:rsid w:val="0004193F"/>
    <w:rsid w:val="00041D02"/>
    <w:rsid w:val="00042EA0"/>
    <w:rsid w:val="000431B5"/>
    <w:rsid w:val="00043219"/>
    <w:rsid w:val="000437CA"/>
    <w:rsid w:val="000438EE"/>
    <w:rsid w:val="00043A83"/>
    <w:rsid w:val="00043C44"/>
    <w:rsid w:val="000442EF"/>
    <w:rsid w:val="00044401"/>
    <w:rsid w:val="00044412"/>
    <w:rsid w:val="00044541"/>
    <w:rsid w:val="00045035"/>
    <w:rsid w:val="0004520E"/>
    <w:rsid w:val="000457B8"/>
    <w:rsid w:val="00045A51"/>
    <w:rsid w:val="00045A80"/>
    <w:rsid w:val="00045AF8"/>
    <w:rsid w:val="00046556"/>
    <w:rsid w:val="000468DE"/>
    <w:rsid w:val="00046CAA"/>
    <w:rsid w:val="00047563"/>
    <w:rsid w:val="00047D61"/>
    <w:rsid w:val="00047EE6"/>
    <w:rsid w:val="00050090"/>
    <w:rsid w:val="000503AC"/>
    <w:rsid w:val="00050D3A"/>
    <w:rsid w:val="00050E33"/>
    <w:rsid w:val="0005202F"/>
    <w:rsid w:val="00052D5E"/>
    <w:rsid w:val="00052DA9"/>
    <w:rsid w:val="0005368C"/>
    <w:rsid w:val="00053E3E"/>
    <w:rsid w:val="00053FB1"/>
    <w:rsid w:val="000541CF"/>
    <w:rsid w:val="00054232"/>
    <w:rsid w:val="000544E5"/>
    <w:rsid w:val="000545C8"/>
    <w:rsid w:val="00054DDB"/>
    <w:rsid w:val="00055033"/>
    <w:rsid w:val="00055458"/>
    <w:rsid w:val="00055AD4"/>
    <w:rsid w:val="00055FB1"/>
    <w:rsid w:val="00056B5D"/>
    <w:rsid w:val="00056C43"/>
    <w:rsid w:val="00057245"/>
    <w:rsid w:val="00057349"/>
    <w:rsid w:val="0005746D"/>
    <w:rsid w:val="000579A6"/>
    <w:rsid w:val="0006232A"/>
    <w:rsid w:val="00062586"/>
    <w:rsid w:val="000629EB"/>
    <w:rsid w:val="00062A19"/>
    <w:rsid w:val="00062DF1"/>
    <w:rsid w:val="00063651"/>
    <w:rsid w:val="000645EC"/>
    <w:rsid w:val="00065A53"/>
    <w:rsid w:val="00065AB8"/>
    <w:rsid w:val="00065C8F"/>
    <w:rsid w:val="000668A7"/>
    <w:rsid w:val="00066D55"/>
    <w:rsid w:val="00066EA4"/>
    <w:rsid w:val="00066F83"/>
    <w:rsid w:val="000679B5"/>
    <w:rsid w:val="00067ED5"/>
    <w:rsid w:val="0007243F"/>
    <w:rsid w:val="00072673"/>
    <w:rsid w:val="000727B3"/>
    <w:rsid w:val="000728BE"/>
    <w:rsid w:val="0007299B"/>
    <w:rsid w:val="00072C17"/>
    <w:rsid w:val="000735BA"/>
    <w:rsid w:val="00073B15"/>
    <w:rsid w:val="0007610A"/>
    <w:rsid w:val="00076755"/>
    <w:rsid w:val="00076EC8"/>
    <w:rsid w:val="00076F8F"/>
    <w:rsid w:val="00077015"/>
    <w:rsid w:val="0008018D"/>
    <w:rsid w:val="00080395"/>
    <w:rsid w:val="0008073A"/>
    <w:rsid w:val="0008097B"/>
    <w:rsid w:val="00080E82"/>
    <w:rsid w:val="00081673"/>
    <w:rsid w:val="00082268"/>
    <w:rsid w:val="0008246F"/>
    <w:rsid w:val="00082A08"/>
    <w:rsid w:val="00082BDE"/>
    <w:rsid w:val="00082BE0"/>
    <w:rsid w:val="00082CD2"/>
    <w:rsid w:val="000836A2"/>
    <w:rsid w:val="000837CF"/>
    <w:rsid w:val="00083933"/>
    <w:rsid w:val="000849D5"/>
    <w:rsid w:val="00084A4E"/>
    <w:rsid w:val="0008506C"/>
    <w:rsid w:val="00085B28"/>
    <w:rsid w:val="0008670E"/>
    <w:rsid w:val="00086F4D"/>
    <w:rsid w:val="0008715F"/>
    <w:rsid w:val="00090069"/>
    <w:rsid w:val="00090598"/>
    <w:rsid w:val="00091328"/>
    <w:rsid w:val="000917BC"/>
    <w:rsid w:val="00091A2E"/>
    <w:rsid w:val="00091B77"/>
    <w:rsid w:val="0009215D"/>
    <w:rsid w:val="000936F8"/>
    <w:rsid w:val="000937B6"/>
    <w:rsid w:val="000938E8"/>
    <w:rsid w:val="00093DC3"/>
    <w:rsid w:val="00093F62"/>
    <w:rsid w:val="000942A9"/>
    <w:rsid w:val="00094331"/>
    <w:rsid w:val="0009497A"/>
    <w:rsid w:val="00094BA4"/>
    <w:rsid w:val="00095195"/>
    <w:rsid w:val="00095298"/>
    <w:rsid w:val="0009567A"/>
    <w:rsid w:val="0009593E"/>
    <w:rsid w:val="000959A1"/>
    <w:rsid w:val="00096781"/>
    <w:rsid w:val="0009699D"/>
    <w:rsid w:val="00096DC3"/>
    <w:rsid w:val="00097377"/>
    <w:rsid w:val="000975D7"/>
    <w:rsid w:val="00097A64"/>
    <w:rsid w:val="000A0041"/>
    <w:rsid w:val="000A015D"/>
    <w:rsid w:val="000A1039"/>
    <w:rsid w:val="000A11BE"/>
    <w:rsid w:val="000A11F5"/>
    <w:rsid w:val="000A1FD5"/>
    <w:rsid w:val="000A2B26"/>
    <w:rsid w:val="000A2F56"/>
    <w:rsid w:val="000A3951"/>
    <w:rsid w:val="000A3D9E"/>
    <w:rsid w:val="000A5189"/>
    <w:rsid w:val="000A51FE"/>
    <w:rsid w:val="000A5624"/>
    <w:rsid w:val="000A592B"/>
    <w:rsid w:val="000A632E"/>
    <w:rsid w:val="000A7615"/>
    <w:rsid w:val="000A7FAA"/>
    <w:rsid w:val="000B00F3"/>
    <w:rsid w:val="000B15B5"/>
    <w:rsid w:val="000B1E19"/>
    <w:rsid w:val="000B1EF2"/>
    <w:rsid w:val="000B1FB1"/>
    <w:rsid w:val="000B21F5"/>
    <w:rsid w:val="000B2891"/>
    <w:rsid w:val="000B295D"/>
    <w:rsid w:val="000B2DA6"/>
    <w:rsid w:val="000B2EE2"/>
    <w:rsid w:val="000B3210"/>
    <w:rsid w:val="000B3BAD"/>
    <w:rsid w:val="000B4604"/>
    <w:rsid w:val="000B513A"/>
    <w:rsid w:val="000B5E87"/>
    <w:rsid w:val="000B695B"/>
    <w:rsid w:val="000B70F1"/>
    <w:rsid w:val="000B73D9"/>
    <w:rsid w:val="000B7EC2"/>
    <w:rsid w:val="000C1296"/>
    <w:rsid w:val="000C1974"/>
    <w:rsid w:val="000C1A8E"/>
    <w:rsid w:val="000C1B0A"/>
    <w:rsid w:val="000C1F0B"/>
    <w:rsid w:val="000C20A8"/>
    <w:rsid w:val="000C22B2"/>
    <w:rsid w:val="000C244D"/>
    <w:rsid w:val="000C3805"/>
    <w:rsid w:val="000C4276"/>
    <w:rsid w:val="000C44D1"/>
    <w:rsid w:val="000C453C"/>
    <w:rsid w:val="000C4786"/>
    <w:rsid w:val="000C565C"/>
    <w:rsid w:val="000C56AC"/>
    <w:rsid w:val="000C5E08"/>
    <w:rsid w:val="000C64A0"/>
    <w:rsid w:val="000C776F"/>
    <w:rsid w:val="000D0D23"/>
    <w:rsid w:val="000D15B8"/>
    <w:rsid w:val="000D1CE6"/>
    <w:rsid w:val="000D25BC"/>
    <w:rsid w:val="000D25F1"/>
    <w:rsid w:val="000D26FD"/>
    <w:rsid w:val="000D39D4"/>
    <w:rsid w:val="000D3B97"/>
    <w:rsid w:val="000D427C"/>
    <w:rsid w:val="000D437E"/>
    <w:rsid w:val="000D4760"/>
    <w:rsid w:val="000D5026"/>
    <w:rsid w:val="000D54B9"/>
    <w:rsid w:val="000D5658"/>
    <w:rsid w:val="000D5FBD"/>
    <w:rsid w:val="000D601D"/>
    <w:rsid w:val="000D649A"/>
    <w:rsid w:val="000D676C"/>
    <w:rsid w:val="000D67A7"/>
    <w:rsid w:val="000D6E00"/>
    <w:rsid w:val="000D7504"/>
    <w:rsid w:val="000E0B1C"/>
    <w:rsid w:val="000E0F68"/>
    <w:rsid w:val="000E109C"/>
    <w:rsid w:val="000E252F"/>
    <w:rsid w:val="000E282A"/>
    <w:rsid w:val="000E2CC4"/>
    <w:rsid w:val="000E2F98"/>
    <w:rsid w:val="000E35F9"/>
    <w:rsid w:val="000E3690"/>
    <w:rsid w:val="000E3795"/>
    <w:rsid w:val="000E4FB7"/>
    <w:rsid w:val="000E529B"/>
    <w:rsid w:val="000E5477"/>
    <w:rsid w:val="000E59DF"/>
    <w:rsid w:val="000E5D40"/>
    <w:rsid w:val="000E5FAD"/>
    <w:rsid w:val="000E6001"/>
    <w:rsid w:val="000E66E2"/>
    <w:rsid w:val="000E713A"/>
    <w:rsid w:val="000E7251"/>
    <w:rsid w:val="000F0029"/>
    <w:rsid w:val="000F01A9"/>
    <w:rsid w:val="000F01EC"/>
    <w:rsid w:val="000F08D6"/>
    <w:rsid w:val="000F0F98"/>
    <w:rsid w:val="000F1127"/>
    <w:rsid w:val="000F1D9D"/>
    <w:rsid w:val="000F1F6B"/>
    <w:rsid w:val="000F229A"/>
    <w:rsid w:val="000F2681"/>
    <w:rsid w:val="000F2A7F"/>
    <w:rsid w:val="000F32A8"/>
    <w:rsid w:val="000F3384"/>
    <w:rsid w:val="000F36A8"/>
    <w:rsid w:val="000F5669"/>
    <w:rsid w:val="000F583C"/>
    <w:rsid w:val="000F5907"/>
    <w:rsid w:val="000F7613"/>
    <w:rsid w:val="000F76E8"/>
    <w:rsid w:val="000F7703"/>
    <w:rsid w:val="000F7B60"/>
    <w:rsid w:val="000F7ED9"/>
    <w:rsid w:val="001003A0"/>
    <w:rsid w:val="00100854"/>
    <w:rsid w:val="001009BB"/>
    <w:rsid w:val="00100AA5"/>
    <w:rsid w:val="00100DE0"/>
    <w:rsid w:val="001018B8"/>
    <w:rsid w:val="00101E89"/>
    <w:rsid w:val="0010260A"/>
    <w:rsid w:val="00102A14"/>
    <w:rsid w:val="00102DBB"/>
    <w:rsid w:val="00102EFE"/>
    <w:rsid w:val="00103227"/>
    <w:rsid w:val="0010338C"/>
    <w:rsid w:val="001035F3"/>
    <w:rsid w:val="00103805"/>
    <w:rsid w:val="00103E12"/>
    <w:rsid w:val="0010411F"/>
    <w:rsid w:val="0010509B"/>
    <w:rsid w:val="0010519C"/>
    <w:rsid w:val="00105D7E"/>
    <w:rsid w:val="0010606E"/>
    <w:rsid w:val="00107498"/>
    <w:rsid w:val="001074AD"/>
    <w:rsid w:val="001078D9"/>
    <w:rsid w:val="00107987"/>
    <w:rsid w:val="00107FB5"/>
    <w:rsid w:val="0011014D"/>
    <w:rsid w:val="00110477"/>
    <w:rsid w:val="00110D08"/>
    <w:rsid w:val="00111777"/>
    <w:rsid w:val="00111C35"/>
    <w:rsid w:val="00111DB9"/>
    <w:rsid w:val="001120FF"/>
    <w:rsid w:val="00112487"/>
    <w:rsid w:val="00112733"/>
    <w:rsid w:val="00114E69"/>
    <w:rsid w:val="0011527F"/>
    <w:rsid w:val="001155A7"/>
    <w:rsid w:val="00115623"/>
    <w:rsid w:val="001156AB"/>
    <w:rsid w:val="0011619F"/>
    <w:rsid w:val="001163A0"/>
    <w:rsid w:val="00117375"/>
    <w:rsid w:val="00117E9C"/>
    <w:rsid w:val="001207B2"/>
    <w:rsid w:val="00120AC5"/>
    <w:rsid w:val="00121459"/>
    <w:rsid w:val="00121673"/>
    <w:rsid w:val="00121851"/>
    <w:rsid w:val="001220E6"/>
    <w:rsid w:val="001223C9"/>
    <w:rsid w:val="00122B74"/>
    <w:rsid w:val="00122B7D"/>
    <w:rsid w:val="0012371F"/>
    <w:rsid w:val="00123ECC"/>
    <w:rsid w:val="00123F61"/>
    <w:rsid w:val="0012407C"/>
    <w:rsid w:val="00124B6E"/>
    <w:rsid w:val="00125AD3"/>
    <w:rsid w:val="0012682E"/>
    <w:rsid w:val="00126956"/>
    <w:rsid w:val="00126E9D"/>
    <w:rsid w:val="001272C4"/>
    <w:rsid w:val="00127776"/>
    <w:rsid w:val="00127A3C"/>
    <w:rsid w:val="001302AB"/>
    <w:rsid w:val="0013158A"/>
    <w:rsid w:val="001315F3"/>
    <w:rsid w:val="0013198F"/>
    <w:rsid w:val="00132511"/>
    <w:rsid w:val="001325FC"/>
    <w:rsid w:val="001326D5"/>
    <w:rsid w:val="001327CD"/>
    <w:rsid w:val="0013289F"/>
    <w:rsid w:val="00132904"/>
    <w:rsid w:val="001333F9"/>
    <w:rsid w:val="0013389F"/>
    <w:rsid w:val="00133AB2"/>
    <w:rsid w:val="001343A9"/>
    <w:rsid w:val="0013444A"/>
    <w:rsid w:val="001345FF"/>
    <w:rsid w:val="00134823"/>
    <w:rsid w:val="00135089"/>
    <w:rsid w:val="00135F65"/>
    <w:rsid w:val="0013621C"/>
    <w:rsid w:val="0013685A"/>
    <w:rsid w:val="00136CDC"/>
    <w:rsid w:val="00136DBD"/>
    <w:rsid w:val="0013748E"/>
    <w:rsid w:val="00137A53"/>
    <w:rsid w:val="00140006"/>
    <w:rsid w:val="001406E1"/>
    <w:rsid w:val="001408F2"/>
    <w:rsid w:val="001412F9"/>
    <w:rsid w:val="00141458"/>
    <w:rsid w:val="00141715"/>
    <w:rsid w:val="0014217F"/>
    <w:rsid w:val="001429F6"/>
    <w:rsid w:val="00143A8B"/>
    <w:rsid w:val="00143DDB"/>
    <w:rsid w:val="00143FC3"/>
    <w:rsid w:val="0014473C"/>
    <w:rsid w:val="001456BB"/>
    <w:rsid w:val="001456F8"/>
    <w:rsid w:val="00145F61"/>
    <w:rsid w:val="00146E87"/>
    <w:rsid w:val="0014772F"/>
    <w:rsid w:val="00147C76"/>
    <w:rsid w:val="00147D81"/>
    <w:rsid w:val="00147D95"/>
    <w:rsid w:val="00147F5C"/>
    <w:rsid w:val="00150354"/>
    <w:rsid w:val="0015037E"/>
    <w:rsid w:val="00150A49"/>
    <w:rsid w:val="00150C78"/>
    <w:rsid w:val="00150D7C"/>
    <w:rsid w:val="00150F0C"/>
    <w:rsid w:val="001517FE"/>
    <w:rsid w:val="001528E4"/>
    <w:rsid w:val="00152FA4"/>
    <w:rsid w:val="001538B8"/>
    <w:rsid w:val="00153AB1"/>
    <w:rsid w:val="00153BF3"/>
    <w:rsid w:val="00153CE5"/>
    <w:rsid w:val="00153F54"/>
    <w:rsid w:val="00154B3E"/>
    <w:rsid w:val="00156282"/>
    <w:rsid w:val="001562CE"/>
    <w:rsid w:val="001562DA"/>
    <w:rsid w:val="001564EA"/>
    <w:rsid w:val="00156ADA"/>
    <w:rsid w:val="00156B86"/>
    <w:rsid w:val="001577CD"/>
    <w:rsid w:val="00157F43"/>
    <w:rsid w:val="00160BDA"/>
    <w:rsid w:val="00161C8D"/>
    <w:rsid w:val="00163562"/>
    <w:rsid w:val="00163B89"/>
    <w:rsid w:val="00163BD4"/>
    <w:rsid w:val="00163D92"/>
    <w:rsid w:val="00164031"/>
    <w:rsid w:val="00165091"/>
    <w:rsid w:val="001659A3"/>
    <w:rsid w:val="00165CE8"/>
    <w:rsid w:val="001666D1"/>
    <w:rsid w:val="00166723"/>
    <w:rsid w:val="0016712C"/>
    <w:rsid w:val="001673D4"/>
    <w:rsid w:val="00167D84"/>
    <w:rsid w:val="0017177F"/>
    <w:rsid w:val="00171833"/>
    <w:rsid w:val="00171EA9"/>
    <w:rsid w:val="001721B4"/>
    <w:rsid w:val="001721C7"/>
    <w:rsid w:val="00173E08"/>
    <w:rsid w:val="00174762"/>
    <w:rsid w:val="00174773"/>
    <w:rsid w:val="0017596E"/>
    <w:rsid w:val="00175BD5"/>
    <w:rsid w:val="00176A3F"/>
    <w:rsid w:val="00176BC3"/>
    <w:rsid w:val="00176CEC"/>
    <w:rsid w:val="001773A5"/>
    <w:rsid w:val="0017749E"/>
    <w:rsid w:val="00177BF0"/>
    <w:rsid w:val="00180193"/>
    <w:rsid w:val="0018036F"/>
    <w:rsid w:val="0018061F"/>
    <w:rsid w:val="0018089B"/>
    <w:rsid w:val="00180FE9"/>
    <w:rsid w:val="00181436"/>
    <w:rsid w:val="00181FA3"/>
    <w:rsid w:val="0018252A"/>
    <w:rsid w:val="0018281E"/>
    <w:rsid w:val="00182A80"/>
    <w:rsid w:val="001833FF"/>
    <w:rsid w:val="00183610"/>
    <w:rsid w:val="00183EC4"/>
    <w:rsid w:val="001841C1"/>
    <w:rsid w:val="001846B1"/>
    <w:rsid w:val="00184779"/>
    <w:rsid w:val="001847DE"/>
    <w:rsid w:val="001848FF"/>
    <w:rsid w:val="00185ABF"/>
    <w:rsid w:val="00185EFD"/>
    <w:rsid w:val="001862C9"/>
    <w:rsid w:val="00186D3C"/>
    <w:rsid w:val="00186E11"/>
    <w:rsid w:val="00186F89"/>
    <w:rsid w:val="001872B1"/>
    <w:rsid w:val="001876A2"/>
    <w:rsid w:val="00187CE6"/>
    <w:rsid w:val="001902AC"/>
    <w:rsid w:val="001902D7"/>
    <w:rsid w:val="001905FB"/>
    <w:rsid w:val="00190693"/>
    <w:rsid w:val="001907AB"/>
    <w:rsid w:val="00191267"/>
    <w:rsid w:val="00191441"/>
    <w:rsid w:val="001915BC"/>
    <w:rsid w:val="001917F7"/>
    <w:rsid w:val="001918B7"/>
    <w:rsid w:val="001923DD"/>
    <w:rsid w:val="00192438"/>
    <w:rsid w:val="001929B1"/>
    <w:rsid w:val="00192E5A"/>
    <w:rsid w:val="00193B1B"/>
    <w:rsid w:val="0019410C"/>
    <w:rsid w:val="00195311"/>
    <w:rsid w:val="00195704"/>
    <w:rsid w:val="00195E25"/>
    <w:rsid w:val="00196CC4"/>
    <w:rsid w:val="0019724F"/>
    <w:rsid w:val="001978C4"/>
    <w:rsid w:val="001A00F2"/>
    <w:rsid w:val="001A0E79"/>
    <w:rsid w:val="001A2843"/>
    <w:rsid w:val="001A3658"/>
    <w:rsid w:val="001A3D59"/>
    <w:rsid w:val="001A3E40"/>
    <w:rsid w:val="001A3E5F"/>
    <w:rsid w:val="001A4C4E"/>
    <w:rsid w:val="001A51DA"/>
    <w:rsid w:val="001A5B7A"/>
    <w:rsid w:val="001A5D96"/>
    <w:rsid w:val="001A6366"/>
    <w:rsid w:val="001A63D4"/>
    <w:rsid w:val="001A67BC"/>
    <w:rsid w:val="001A6A1D"/>
    <w:rsid w:val="001A6C22"/>
    <w:rsid w:val="001A6C5A"/>
    <w:rsid w:val="001A7964"/>
    <w:rsid w:val="001A7A44"/>
    <w:rsid w:val="001A7A91"/>
    <w:rsid w:val="001A7CA0"/>
    <w:rsid w:val="001B00F6"/>
    <w:rsid w:val="001B01F0"/>
    <w:rsid w:val="001B0DF0"/>
    <w:rsid w:val="001B0FDE"/>
    <w:rsid w:val="001B19D7"/>
    <w:rsid w:val="001B1A81"/>
    <w:rsid w:val="001B1D81"/>
    <w:rsid w:val="001B22D2"/>
    <w:rsid w:val="001B2653"/>
    <w:rsid w:val="001B27FC"/>
    <w:rsid w:val="001B2FE4"/>
    <w:rsid w:val="001B4066"/>
    <w:rsid w:val="001B4BE9"/>
    <w:rsid w:val="001B51BA"/>
    <w:rsid w:val="001B529F"/>
    <w:rsid w:val="001B6655"/>
    <w:rsid w:val="001B6E2F"/>
    <w:rsid w:val="001B7004"/>
    <w:rsid w:val="001B705D"/>
    <w:rsid w:val="001B71E0"/>
    <w:rsid w:val="001B79D4"/>
    <w:rsid w:val="001B7B77"/>
    <w:rsid w:val="001C0551"/>
    <w:rsid w:val="001C066B"/>
    <w:rsid w:val="001C0A21"/>
    <w:rsid w:val="001C0AE3"/>
    <w:rsid w:val="001C101E"/>
    <w:rsid w:val="001C1964"/>
    <w:rsid w:val="001C2A90"/>
    <w:rsid w:val="001C33D0"/>
    <w:rsid w:val="001C37FD"/>
    <w:rsid w:val="001C3829"/>
    <w:rsid w:val="001C3990"/>
    <w:rsid w:val="001C3A9F"/>
    <w:rsid w:val="001C49A7"/>
    <w:rsid w:val="001C4DD2"/>
    <w:rsid w:val="001C5DC4"/>
    <w:rsid w:val="001C604C"/>
    <w:rsid w:val="001C6066"/>
    <w:rsid w:val="001C61F3"/>
    <w:rsid w:val="001C6308"/>
    <w:rsid w:val="001C7C32"/>
    <w:rsid w:val="001C7E4C"/>
    <w:rsid w:val="001C7F52"/>
    <w:rsid w:val="001D076F"/>
    <w:rsid w:val="001D0D26"/>
    <w:rsid w:val="001D0E82"/>
    <w:rsid w:val="001D12E0"/>
    <w:rsid w:val="001D1635"/>
    <w:rsid w:val="001D1EF1"/>
    <w:rsid w:val="001D2C6F"/>
    <w:rsid w:val="001D3174"/>
    <w:rsid w:val="001D3202"/>
    <w:rsid w:val="001D4700"/>
    <w:rsid w:val="001D47C6"/>
    <w:rsid w:val="001D4EB3"/>
    <w:rsid w:val="001D5C65"/>
    <w:rsid w:val="001D5E32"/>
    <w:rsid w:val="001D612E"/>
    <w:rsid w:val="001D7363"/>
    <w:rsid w:val="001E036C"/>
    <w:rsid w:val="001E0BD5"/>
    <w:rsid w:val="001E0E55"/>
    <w:rsid w:val="001E1E9F"/>
    <w:rsid w:val="001E2BE9"/>
    <w:rsid w:val="001E2EF3"/>
    <w:rsid w:val="001E3396"/>
    <w:rsid w:val="001E4536"/>
    <w:rsid w:val="001E5852"/>
    <w:rsid w:val="001E5FAE"/>
    <w:rsid w:val="001E604A"/>
    <w:rsid w:val="001E62DC"/>
    <w:rsid w:val="001E6BB0"/>
    <w:rsid w:val="001E6DF8"/>
    <w:rsid w:val="001E7044"/>
    <w:rsid w:val="001E7963"/>
    <w:rsid w:val="001E7BED"/>
    <w:rsid w:val="001F0B10"/>
    <w:rsid w:val="001F1293"/>
    <w:rsid w:val="001F1F0B"/>
    <w:rsid w:val="001F2E94"/>
    <w:rsid w:val="001F337B"/>
    <w:rsid w:val="001F38B7"/>
    <w:rsid w:val="001F3C66"/>
    <w:rsid w:val="001F4095"/>
    <w:rsid w:val="001F5263"/>
    <w:rsid w:val="001F5455"/>
    <w:rsid w:val="001F5692"/>
    <w:rsid w:val="001F5D2E"/>
    <w:rsid w:val="001F6D14"/>
    <w:rsid w:val="001F6EFD"/>
    <w:rsid w:val="001F71DA"/>
    <w:rsid w:val="001F78E2"/>
    <w:rsid w:val="0020003B"/>
    <w:rsid w:val="002002D4"/>
    <w:rsid w:val="00200F15"/>
    <w:rsid w:val="00201F36"/>
    <w:rsid w:val="0020317E"/>
    <w:rsid w:val="00203218"/>
    <w:rsid w:val="002033FE"/>
    <w:rsid w:val="0020359C"/>
    <w:rsid w:val="00203ED6"/>
    <w:rsid w:val="00203FE6"/>
    <w:rsid w:val="00204093"/>
    <w:rsid w:val="0020453D"/>
    <w:rsid w:val="002047E6"/>
    <w:rsid w:val="00204D20"/>
    <w:rsid w:val="00204ED4"/>
    <w:rsid w:val="00204F5A"/>
    <w:rsid w:val="00205410"/>
    <w:rsid w:val="00205415"/>
    <w:rsid w:val="002056A6"/>
    <w:rsid w:val="00205F14"/>
    <w:rsid w:val="002068B5"/>
    <w:rsid w:val="002069E8"/>
    <w:rsid w:val="00206B81"/>
    <w:rsid w:val="0020723C"/>
    <w:rsid w:val="0020782C"/>
    <w:rsid w:val="00207840"/>
    <w:rsid w:val="00210214"/>
    <w:rsid w:val="002102F4"/>
    <w:rsid w:val="00210544"/>
    <w:rsid w:val="00210F31"/>
    <w:rsid w:val="002115A3"/>
    <w:rsid w:val="00211C27"/>
    <w:rsid w:val="002120E6"/>
    <w:rsid w:val="00212898"/>
    <w:rsid w:val="00212A8F"/>
    <w:rsid w:val="00212E91"/>
    <w:rsid w:val="0021369B"/>
    <w:rsid w:val="00213D13"/>
    <w:rsid w:val="00213EE2"/>
    <w:rsid w:val="00213F1F"/>
    <w:rsid w:val="00213F87"/>
    <w:rsid w:val="00214929"/>
    <w:rsid w:val="0021495C"/>
    <w:rsid w:val="00214ABF"/>
    <w:rsid w:val="00215658"/>
    <w:rsid w:val="0021568A"/>
    <w:rsid w:val="0021571B"/>
    <w:rsid w:val="00215D64"/>
    <w:rsid w:val="002169BE"/>
    <w:rsid w:val="00216C42"/>
    <w:rsid w:val="002173D2"/>
    <w:rsid w:val="00217471"/>
    <w:rsid w:val="002176EB"/>
    <w:rsid w:val="00217812"/>
    <w:rsid w:val="00217F54"/>
    <w:rsid w:val="00220692"/>
    <w:rsid w:val="0022083F"/>
    <w:rsid w:val="00220D52"/>
    <w:rsid w:val="00220DD0"/>
    <w:rsid w:val="00220F9A"/>
    <w:rsid w:val="0022109B"/>
    <w:rsid w:val="002222EB"/>
    <w:rsid w:val="00222796"/>
    <w:rsid w:val="002231EC"/>
    <w:rsid w:val="002232E5"/>
    <w:rsid w:val="00223350"/>
    <w:rsid w:val="002234AC"/>
    <w:rsid w:val="00224CE6"/>
    <w:rsid w:val="0022512B"/>
    <w:rsid w:val="0022589E"/>
    <w:rsid w:val="002259F9"/>
    <w:rsid w:val="00225F07"/>
    <w:rsid w:val="002262F0"/>
    <w:rsid w:val="002265EC"/>
    <w:rsid w:val="00226846"/>
    <w:rsid w:val="0023000B"/>
    <w:rsid w:val="0023020C"/>
    <w:rsid w:val="00230304"/>
    <w:rsid w:val="00230B24"/>
    <w:rsid w:val="002312B9"/>
    <w:rsid w:val="0023183D"/>
    <w:rsid w:val="00232464"/>
    <w:rsid w:val="00232833"/>
    <w:rsid w:val="00232A67"/>
    <w:rsid w:val="0023300D"/>
    <w:rsid w:val="00233477"/>
    <w:rsid w:val="00234192"/>
    <w:rsid w:val="002347E5"/>
    <w:rsid w:val="00234D84"/>
    <w:rsid w:val="00235194"/>
    <w:rsid w:val="00235324"/>
    <w:rsid w:val="00235A2B"/>
    <w:rsid w:val="00235AA3"/>
    <w:rsid w:val="0023600B"/>
    <w:rsid w:val="00236036"/>
    <w:rsid w:val="00236BE1"/>
    <w:rsid w:val="002370CD"/>
    <w:rsid w:val="00237399"/>
    <w:rsid w:val="002379C8"/>
    <w:rsid w:val="00240035"/>
    <w:rsid w:val="00240756"/>
    <w:rsid w:val="00240B4A"/>
    <w:rsid w:val="00240B88"/>
    <w:rsid w:val="00240C99"/>
    <w:rsid w:val="0024280B"/>
    <w:rsid w:val="00242A67"/>
    <w:rsid w:val="00242B0E"/>
    <w:rsid w:val="00242DF1"/>
    <w:rsid w:val="0024344D"/>
    <w:rsid w:val="00243A07"/>
    <w:rsid w:val="00243F09"/>
    <w:rsid w:val="002440C6"/>
    <w:rsid w:val="00244C61"/>
    <w:rsid w:val="00244CF5"/>
    <w:rsid w:val="00244D1D"/>
    <w:rsid w:val="0024583B"/>
    <w:rsid w:val="002460B8"/>
    <w:rsid w:val="00246804"/>
    <w:rsid w:val="00246B71"/>
    <w:rsid w:val="00246B82"/>
    <w:rsid w:val="002505E1"/>
    <w:rsid w:val="002505E5"/>
    <w:rsid w:val="0025079D"/>
    <w:rsid w:val="002508C9"/>
    <w:rsid w:val="002508CB"/>
    <w:rsid w:val="00252200"/>
    <w:rsid w:val="00252424"/>
    <w:rsid w:val="00252798"/>
    <w:rsid w:val="00252B6D"/>
    <w:rsid w:val="00252D34"/>
    <w:rsid w:val="002548B8"/>
    <w:rsid w:val="00255288"/>
    <w:rsid w:val="00255567"/>
    <w:rsid w:val="0025589B"/>
    <w:rsid w:val="00255BB9"/>
    <w:rsid w:val="00255E0A"/>
    <w:rsid w:val="0025635D"/>
    <w:rsid w:val="002568E0"/>
    <w:rsid w:val="002569FE"/>
    <w:rsid w:val="00257A4C"/>
    <w:rsid w:val="0026093E"/>
    <w:rsid w:val="00260DAF"/>
    <w:rsid w:val="00260E28"/>
    <w:rsid w:val="00261A22"/>
    <w:rsid w:val="00262167"/>
    <w:rsid w:val="0026291D"/>
    <w:rsid w:val="00262D68"/>
    <w:rsid w:val="00263C3F"/>
    <w:rsid w:val="00264F04"/>
    <w:rsid w:val="00264F40"/>
    <w:rsid w:val="002650EB"/>
    <w:rsid w:val="002657E2"/>
    <w:rsid w:val="00265B11"/>
    <w:rsid w:val="00265EE0"/>
    <w:rsid w:val="00265F63"/>
    <w:rsid w:val="002672AC"/>
    <w:rsid w:val="00267551"/>
    <w:rsid w:val="00267D41"/>
    <w:rsid w:val="002700AC"/>
    <w:rsid w:val="00270A93"/>
    <w:rsid w:val="00270DC6"/>
    <w:rsid w:val="00270EB9"/>
    <w:rsid w:val="00270EED"/>
    <w:rsid w:val="00270F4F"/>
    <w:rsid w:val="00271157"/>
    <w:rsid w:val="00271355"/>
    <w:rsid w:val="00271494"/>
    <w:rsid w:val="002715AA"/>
    <w:rsid w:val="00271700"/>
    <w:rsid w:val="00271D94"/>
    <w:rsid w:val="002723E2"/>
    <w:rsid w:val="00272C3C"/>
    <w:rsid w:val="00272CE6"/>
    <w:rsid w:val="00272E90"/>
    <w:rsid w:val="00272ECC"/>
    <w:rsid w:val="002731E0"/>
    <w:rsid w:val="002737B4"/>
    <w:rsid w:val="002739E3"/>
    <w:rsid w:val="00273E5A"/>
    <w:rsid w:val="00274089"/>
    <w:rsid w:val="0027473F"/>
    <w:rsid w:val="00274D6C"/>
    <w:rsid w:val="0027533F"/>
    <w:rsid w:val="00276465"/>
    <w:rsid w:val="00276839"/>
    <w:rsid w:val="00276B4B"/>
    <w:rsid w:val="0028062C"/>
    <w:rsid w:val="002809B2"/>
    <w:rsid w:val="00280B3B"/>
    <w:rsid w:val="0028105F"/>
    <w:rsid w:val="0028179B"/>
    <w:rsid w:val="00281BD7"/>
    <w:rsid w:val="0028213D"/>
    <w:rsid w:val="00282382"/>
    <w:rsid w:val="00282D9E"/>
    <w:rsid w:val="00282F0D"/>
    <w:rsid w:val="00283FA3"/>
    <w:rsid w:val="00285530"/>
    <w:rsid w:val="0028650A"/>
    <w:rsid w:val="00286521"/>
    <w:rsid w:val="002871E1"/>
    <w:rsid w:val="00287F9A"/>
    <w:rsid w:val="002904E5"/>
    <w:rsid w:val="002907A4"/>
    <w:rsid w:val="0029085F"/>
    <w:rsid w:val="00290908"/>
    <w:rsid w:val="00290B5D"/>
    <w:rsid w:val="0029148F"/>
    <w:rsid w:val="00291BE1"/>
    <w:rsid w:val="002921AF"/>
    <w:rsid w:val="00292A21"/>
    <w:rsid w:val="00292A33"/>
    <w:rsid w:val="00292AE8"/>
    <w:rsid w:val="002930D8"/>
    <w:rsid w:val="002931AD"/>
    <w:rsid w:val="002934BF"/>
    <w:rsid w:val="00293E11"/>
    <w:rsid w:val="0029474A"/>
    <w:rsid w:val="002949F0"/>
    <w:rsid w:val="00294C52"/>
    <w:rsid w:val="002950BF"/>
    <w:rsid w:val="002957A9"/>
    <w:rsid w:val="00295EFE"/>
    <w:rsid w:val="002962BC"/>
    <w:rsid w:val="002965AC"/>
    <w:rsid w:val="00296C61"/>
    <w:rsid w:val="00296E22"/>
    <w:rsid w:val="00296E89"/>
    <w:rsid w:val="002A01B7"/>
    <w:rsid w:val="002A060F"/>
    <w:rsid w:val="002A093B"/>
    <w:rsid w:val="002A122A"/>
    <w:rsid w:val="002A17F8"/>
    <w:rsid w:val="002A2302"/>
    <w:rsid w:val="002A2696"/>
    <w:rsid w:val="002A2741"/>
    <w:rsid w:val="002A2B06"/>
    <w:rsid w:val="002A3A7D"/>
    <w:rsid w:val="002A404D"/>
    <w:rsid w:val="002A404E"/>
    <w:rsid w:val="002A453C"/>
    <w:rsid w:val="002A4A99"/>
    <w:rsid w:val="002A4F14"/>
    <w:rsid w:val="002A5442"/>
    <w:rsid w:val="002A56ED"/>
    <w:rsid w:val="002A59D5"/>
    <w:rsid w:val="002A690F"/>
    <w:rsid w:val="002A6DAB"/>
    <w:rsid w:val="002A73FE"/>
    <w:rsid w:val="002B0971"/>
    <w:rsid w:val="002B0B2E"/>
    <w:rsid w:val="002B116B"/>
    <w:rsid w:val="002B1789"/>
    <w:rsid w:val="002B1C21"/>
    <w:rsid w:val="002B210E"/>
    <w:rsid w:val="002B247A"/>
    <w:rsid w:val="002B24FE"/>
    <w:rsid w:val="002B2838"/>
    <w:rsid w:val="002B3BFF"/>
    <w:rsid w:val="002B414D"/>
    <w:rsid w:val="002B498A"/>
    <w:rsid w:val="002B4AF1"/>
    <w:rsid w:val="002B4F8C"/>
    <w:rsid w:val="002B501D"/>
    <w:rsid w:val="002B50DA"/>
    <w:rsid w:val="002B5A30"/>
    <w:rsid w:val="002B5A70"/>
    <w:rsid w:val="002B5DBA"/>
    <w:rsid w:val="002B6529"/>
    <w:rsid w:val="002B6D4A"/>
    <w:rsid w:val="002B6F29"/>
    <w:rsid w:val="002B7154"/>
    <w:rsid w:val="002C06A6"/>
    <w:rsid w:val="002C06EB"/>
    <w:rsid w:val="002C0A7B"/>
    <w:rsid w:val="002C13E5"/>
    <w:rsid w:val="002C21E9"/>
    <w:rsid w:val="002C26F9"/>
    <w:rsid w:val="002C27D7"/>
    <w:rsid w:val="002C28B4"/>
    <w:rsid w:val="002C2C09"/>
    <w:rsid w:val="002C2C25"/>
    <w:rsid w:val="002C363E"/>
    <w:rsid w:val="002C403A"/>
    <w:rsid w:val="002C40F5"/>
    <w:rsid w:val="002C42F5"/>
    <w:rsid w:val="002C44DB"/>
    <w:rsid w:val="002C49C2"/>
    <w:rsid w:val="002C4E5F"/>
    <w:rsid w:val="002C5829"/>
    <w:rsid w:val="002C5C69"/>
    <w:rsid w:val="002C5FC7"/>
    <w:rsid w:val="002C60D9"/>
    <w:rsid w:val="002C6227"/>
    <w:rsid w:val="002C62AF"/>
    <w:rsid w:val="002C645C"/>
    <w:rsid w:val="002C64A1"/>
    <w:rsid w:val="002C65A0"/>
    <w:rsid w:val="002C6D77"/>
    <w:rsid w:val="002C782E"/>
    <w:rsid w:val="002C7C16"/>
    <w:rsid w:val="002C7C90"/>
    <w:rsid w:val="002C7D7D"/>
    <w:rsid w:val="002C7DFF"/>
    <w:rsid w:val="002C7E70"/>
    <w:rsid w:val="002D0590"/>
    <w:rsid w:val="002D05EE"/>
    <w:rsid w:val="002D069B"/>
    <w:rsid w:val="002D0C3A"/>
    <w:rsid w:val="002D2001"/>
    <w:rsid w:val="002D2BAB"/>
    <w:rsid w:val="002D3B27"/>
    <w:rsid w:val="002D4662"/>
    <w:rsid w:val="002D4668"/>
    <w:rsid w:val="002D4DAF"/>
    <w:rsid w:val="002D4FA7"/>
    <w:rsid w:val="002D621B"/>
    <w:rsid w:val="002D680C"/>
    <w:rsid w:val="002E05DA"/>
    <w:rsid w:val="002E09AD"/>
    <w:rsid w:val="002E0B72"/>
    <w:rsid w:val="002E144F"/>
    <w:rsid w:val="002E269E"/>
    <w:rsid w:val="002E2857"/>
    <w:rsid w:val="002E2BEC"/>
    <w:rsid w:val="002E2D8D"/>
    <w:rsid w:val="002E2DE1"/>
    <w:rsid w:val="002E2E46"/>
    <w:rsid w:val="002E35C7"/>
    <w:rsid w:val="002E3704"/>
    <w:rsid w:val="002E39C8"/>
    <w:rsid w:val="002E39F0"/>
    <w:rsid w:val="002E3D16"/>
    <w:rsid w:val="002E6DE3"/>
    <w:rsid w:val="002E75B3"/>
    <w:rsid w:val="002F0548"/>
    <w:rsid w:val="002F05C3"/>
    <w:rsid w:val="002F087C"/>
    <w:rsid w:val="002F16FB"/>
    <w:rsid w:val="002F1EC8"/>
    <w:rsid w:val="002F26DA"/>
    <w:rsid w:val="002F2891"/>
    <w:rsid w:val="002F316E"/>
    <w:rsid w:val="002F3361"/>
    <w:rsid w:val="002F3377"/>
    <w:rsid w:val="002F3A6B"/>
    <w:rsid w:val="002F3C9C"/>
    <w:rsid w:val="002F44FF"/>
    <w:rsid w:val="002F470F"/>
    <w:rsid w:val="002F4B9A"/>
    <w:rsid w:val="002F53E3"/>
    <w:rsid w:val="002F58F6"/>
    <w:rsid w:val="002F5A4B"/>
    <w:rsid w:val="002F5B32"/>
    <w:rsid w:val="002F6105"/>
    <w:rsid w:val="002F6F31"/>
    <w:rsid w:val="002F7097"/>
    <w:rsid w:val="002F7405"/>
    <w:rsid w:val="002F7730"/>
    <w:rsid w:val="002F7BED"/>
    <w:rsid w:val="002F7CE7"/>
    <w:rsid w:val="002F7FC3"/>
    <w:rsid w:val="0030143E"/>
    <w:rsid w:val="00301921"/>
    <w:rsid w:val="00302351"/>
    <w:rsid w:val="0030237B"/>
    <w:rsid w:val="00302561"/>
    <w:rsid w:val="003028A6"/>
    <w:rsid w:val="00302A88"/>
    <w:rsid w:val="00302AF9"/>
    <w:rsid w:val="003031F0"/>
    <w:rsid w:val="003032C6"/>
    <w:rsid w:val="003040AD"/>
    <w:rsid w:val="00305C76"/>
    <w:rsid w:val="00305E38"/>
    <w:rsid w:val="00306B8C"/>
    <w:rsid w:val="00306C98"/>
    <w:rsid w:val="00306F24"/>
    <w:rsid w:val="00307470"/>
    <w:rsid w:val="0030754E"/>
    <w:rsid w:val="0030758D"/>
    <w:rsid w:val="0030791D"/>
    <w:rsid w:val="003079CD"/>
    <w:rsid w:val="003110B1"/>
    <w:rsid w:val="00311D20"/>
    <w:rsid w:val="00312153"/>
    <w:rsid w:val="00312371"/>
    <w:rsid w:val="0031335E"/>
    <w:rsid w:val="003133C7"/>
    <w:rsid w:val="0031431A"/>
    <w:rsid w:val="003147A6"/>
    <w:rsid w:val="003148D5"/>
    <w:rsid w:val="00314ABE"/>
    <w:rsid w:val="00314DE2"/>
    <w:rsid w:val="003153BC"/>
    <w:rsid w:val="00315C73"/>
    <w:rsid w:val="00315EDC"/>
    <w:rsid w:val="003161ED"/>
    <w:rsid w:val="00316845"/>
    <w:rsid w:val="0031696A"/>
    <w:rsid w:val="00316A80"/>
    <w:rsid w:val="00316CBD"/>
    <w:rsid w:val="00316F3E"/>
    <w:rsid w:val="0031792F"/>
    <w:rsid w:val="0031798C"/>
    <w:rsid w:val="003179C0"/>
    <w:rsid w:val="003205C6"/>
    <w:rsid w:val="00320E08"/>
    <w:rsid w:val="00321312"/>
    <w:rsid w:val="003217E6"/>
    <w:rsid w:val="0032219F"/>
    <w:rsid w:val="00322B00"/>
    <w:rsid w:val="003234DE"/>
    <w:rsid w:val="00323554"/>
    <w:rsid w:val="0032372E"/>
    <w:rsid w:val="0032398C"/>
    <w:rsid w:val="00324E3D"/>
    <w:rsid w:val="00325EF7"/>
    <w:rsid w:val="0032723B"/>
    <w:rsid w:val="00327B5A"/>
    <w:rsid w:val="003301EE"/>
    <w:rsid w:val="003309F0"/>
    <w:rsid w:val="00330BE8"/>
    <w:rsid w:val="00330E70"/>
    <w:rsid w:val="003312EC"/>
    <w:rsid w:val="00331880"/>
    <w:rsid w:val="00331D8E"/>
    <w:rsid w:val="00331E6D"/>
    <w:rsid w:val="00331EDB"/>
    <w:rsid w:val="00332402"/>
    <w:rsid w:val="003325D1"/>
    <w:rsid w:val="0033321D"/>
    <w:rsid w:val="00333EAF"/>
    <w:rsid w:val="003346FA"/>
    <w:rsid w:val="00334CBF"/>
    <w:rsid w:val="003356A0"/>
    <w:rsid w:val="003357F2"/>
    <w:rsid w:val="0033756D"/>
    <w:rsid w:val="0033795B"/>
    <w:rsid w:val="003404F2"/>
    <w:rsid w:val="00340851"/>
    <w:rsid w:val="00341769"/>
    <w:rsid w:val="00341850"/>
    <w:rsid w:val="00342776"/>
    <w:rsid w:val="0034285F"/>
    <w:rsid w:val="00342D4A"/>
    <w:rsid w:val="00342F6C"/>
    <w:rsid w:val="00343717"/>
    <w:rsid w:val="00343C50"/>
    <w:rsid w:val="00343DDD"/>
    <w:rsid w:val="003440BC"/>
    <w:rsid w:val="003448EA"/>
    <w:rsid w:val="00344AE5"/>
    <w:rsid w:val="00344FA8"/>
    <w:rsid w:val="003458BC"/>
    <w:rsid w:val="00345FFF"/>
    <w:rsid w:val="0034633F"/>
    <w:rsid w:val="0034652B"/>
    <w:rsid w:val="003469F7"/>
    <w:rsid w:val="00346FE4"/>
    <w:rsid w:val="003476D4"/>
    <w:rsid w:val="00347B20"/>
    <w:rsid w:val="00350EF0"/>
    <w:rsid w:val="00350F23"/>
    <w:rsid w:val="00351668"/>
    <w:rsid w:val="00352127"/>
    <w:rsid w:val="0035216F"/>
    <w:rsid w:val="003522BA"/>
    <w:rsid w:val="00352804"/>
    <w:rsid w:val="00352A6A"/>
    <w:rsid w:val="00353842"/>
    <w:rsid w:val="00353920"/>
    <w:rsid w:val="003549F8"/>
    <w:rsid w:val="00355040"/>
    <w:rsid w:val="00355439"/>
    <w:rsid w:val="00355852"/>
    <w:rsid w:val="00355E11"/>
    <w:rsid w:val="0036021F"/>
    <w:rsid w:val="0036058E"/>
    <w:rsid w:val="00360831"/>
    <w:rsid w:val="00360EBA"/>
    <w:rsid w:val="00361272"/>
    <w:rsid w:val="0036130A"/>
    <w:rsid w:val="003623EA"/>
    <w:rsid w:val="00362C07"/>
    <w:rsid w:val="00362D29"/>
    <w:rsid w:val="00362DAC"/>
    <w:rsid w:val="003632A8"/>
    <w:rsid w:val="003633B4"/>
    <w:rsid w:val="00363F87"/>
    <w:rsid w:val="00364120"/>
    <w:rsid w:val="003649C3"/>
    <w:rsid w:val="003649D5"/>
    <w:rsid w:val="00365432"/>
    <w:rsid w:val="00365BA7"/>
    <w:rsid w:val="00365E19"/>
    <w:rsid w:val="00366BA6"/>
    <w:rsid w:val="00366BCE"/>
    <w:rsid w:val="00366BFF"/>
    <w:rsid w:val="00366EF6"/>
    <w:rsid w:val="0036744E"/>
    <w:rsid w:val="003677B5"/>
    <w:rsid w:val="0037022C"/>
    <w:rsid w:val="0037061B"/>
    <w:rsid w:val="00370BB5"/>
    <w:rsid w:val="00371084"/>
    <w:rsid w:val="00372061"/>
    <w:rsid w:val="00372587"/>
    <w:rsid w:val="00373275"/>
    <w:rsid w:val="003740E7"/>
    <w:rsid w:val="003742A6"/>
    <w:rsid w:val="003747CE"/>
    <w:rsid w:val="003750EE"/>
    <w:rsid w:val="00375169"/>
    <w:rsid w:val="0037629D"/>
    <w:rsid w:val="00376613"/>
    <w:rsid w:val="00376B71"/>
    <w:rsid w:val="003803CB"/>
    <w:rsid w:val="003803FB"/>
    <w:rsid w:val="00380A79"/>
    <w:rsid w:val="00380E5B"/>
    <w:rsid w:val="003811F4"/>
    <w:rsid w:val="00381823"/>
    <w:rsid w:val="0038272A"/>
    <w:rsid w:val="00383A43"/>
    <w:rsid w:val="00383BC1"/>
    <w:rsid w:val="003844DD"/>
    <w:rsid w:val="0038450A"/>
    <w:rsid w:val="003847B5"/>
    <w:rsid w:val="00385455"/>
    <w:rsid w:val="003857EC"/>
    <w:rsid w:val="00386219"/>
    <w:rsid w:val="0038679E"/>
    <w:rsid w:val="00387297"/>
    <w:rsid w:val="00387771"/>
    <w:rsid w:val="003878F8"/>
    <w:rsid w:val="00387906"/>
    <w:rsid w:val="003879B7"/>
    <w:rsid w:val="00391623"/>
    <w:rsid w:val="00391ACC"/>
    <w:rsid w:val="00392038"/>
    <w:rsid w:val="00392109"/>
    <w:rsid w:val="003922B4"/>
    <w:rsid w:val="0039283B"/>
    <w:rsid w:val="00393886"/>
    <w:rsid w:val="00393D1F"/>
    <w:rsid w:val="003940A2"/>
    <w:rsid w:val="00394407"/>
    <w:rsid w:val="0039468E"/>
    <w:rsid w:val="0039518B"/>
    <w:rsid w:val="00395FAB"/>
    <w:rsid w:val="0039621E"/>
    <w:rsid w:val="00396B3F"/>
    <w:rsid w:val="003970A6"/>
    <w:rsid w:val="00397242"/>
    <w:rsid w:val="003A1373"/>
    <w:rsid w:val="003A16E0"/>
    <w:rsid w:val="003A2001"/>
    <w:rsid w:val="003A2C1E"/>
    <w:rsid w:val="003A2F3E"/>
    <w:rsid w:val="003A2F52"/>
    <w:rsid w:val="003A3101"/>
    <w:rsid w:val="003A3628"/>
    <w:rsid w:val="003A49D1"/>
    <w:rsid w:val="003A5200"/>
    <w:rsid w:val="003A548D"/>
    <w:rsid w:val="003A5ACD"/>
    <w:rsid w:val="003A647B"/>
    <w:rsid w:val="003A680F"/>
    <w:rsid w:val="003A6A8C"/>
    <w:rsid w:val="003A6E9F"/>
    <w:rsid w:val="003A7C5E"/>
    <w:rsid w:val="003A7CA7"/>
    <w:rsid w:val="003B0220"/>
    <w:rsid w:val="003B09AA"/>
    <w:rsid w:val="003B1188"/>
    <w:rsid w:val="003B1B26"/>
    <w:rsid w:val="003B2049"/>
    <w:rsid w:val="003B28B2"/>
    <w:rsid w:val="003B28E4"/>
    <w:rsid w:val="003B2DED"/>
    <w:rsid w:val="003B3156"/>
    <w:rsid w:val="003B3564"/>
    <w:rsid w:val="003B3F22"/>
    <w:rsid w:val="003B3F4D"/>
    <w:rsid w:val="003B4A57"/>
    <w:rsid w:val="003B4BF0"/>
    <w:rsid w:val="003B4DED"/>
    <w:rsid w:val="003B5E05"/>
    <w:rsid w:val="003B6040"/>
    <w:rsid w:val="003B616D"/>
    <w:rsid w:val="003B6738"/>
    <w:rsid w:val="003B6BB0"/>
    <w:rsid w:val="003B6CFC"/>
    <w:rsid w:val="003B6DEB"/>
    <w:rsid w:val="003B78E4"/>
    <w:rsid w:val="003B7911"/>
    <w:rsid w:val="003B7FD1"/>
    <w:rsid w:val="003C04C2"/>
    <w:rsid w:val="003C08E1"/>
    <w:rsid w:val="003C0E27"/>
    <w:rsid w:val="003C1138"/>
    <w:rsid w:val="003C1B0F"/>
    <w:rsid w:val="003C1C58"/>
    <w:rsid w:val="003C2114"/>
    <w:rsid w:val="003C2497"/>
    <w:rsid w:val="003C253F"/>
    <w:rsid w:val="003C2D73"/>
    <w:rsid w:val="003C2E31"/>
    <w:rsid w:val="003C33C3"/>
    <w:rsid w:val="003C344A"/>
    <w:rsid w:val="003C3FEC"/>
    <w:rsid w:val="003C41D7"/>
    <w:rsid w:val="003C4A26"/>
    <w:rsid w:val="003C4C50"/>
    <w:rsid w:val="003C55D0"/>
    <w:rsid w:val="003C59D9"/>
    <w:rsid w:val="003C5D52"/>
    <w:rsid w:val="003C6185"/>
    <w:rsid w:val="003C6D99"/>
    <w:rsid w:val="003C6FBE"/>
    <w:rsid w:val="003C7972"/>
    <w:rsid w:val="003D01DF"/>
    <w:rsid w:val="003D1D55"/>
    <w:rsid w:val="003D205C"/>
    <w:rsid w:val="003D224A"/>
    <w:rsid w:val="003D2D5D"/>
    <w:rsid w:val="003D2F5D"/>
    <w:rsid w:val="003D33AC"/>
    <w:rsid w:val="003D421E"/>
    <w:rsid w:val="003D6032"/>
    <w:rsid w:val="003D6135"/>
    <w:rsid w:val="003E10C3"/>
    <w:rsid w:val="003E1FE4"/>
    <w:rsid w:val="003E2214"/>
    <w:rsid w:val="003E238D"/>
    <w:rsid w:val="003E2F20"/>
    <w:rsid w:val="003E3A85"/>
    <w:rsid w:val="003E3DC1"/>
    <w:rsid w:val="003E407A"/>
    <w:rsid w:val="003E486C"/>
    <w:rsid w:val="003E4ABA"/>
    <w:rsid w:val="003E4E74"/>
    <w:rsid w:val="003E52F9"/>
    <w:rsid w:val="003E60E6"/>
    <w:rsid w:val="003E7DCD"/>
    <w:rsid w:val="003F01C5"/>
    <w:rsid w:val="003F01FA"/>
    <w:rsid w:val="003F0770"/>
    <w:rsid w:val="003F0A3F"/>
    <w:rsid w:val="003F1259"/>
    <w:rsid w:val="003F13C3"/>
    <w:rsid w:val="003F2294"/>
    <w:rsid w:val="003F2BCD"/>
    <w:rsid w:val="003F3937"/>
    <w:rsid w:val="003F42B2"/>
    <w:rsid w:val="003F4C65"/>
    <w:rsid w:val="003F503F"/>
    <w:rsid w:val="003F5179"/>
    <w:rsid w:val="003F5897"/>
    <w:rsid w:val="003F622C"/>
    <w:rsid w:val="003F62C2"/>
    <w:rsid w:val="003F6D6B"/>
    <w:rsid w:val="003F6DEF"/>
    <w:rsid w:val="003F6E42"/>
    <w:rsid w:val="003F7359"/>
    <w:rsid w:val="003F7405"/>
    <w:rsid w:val="0040146F"/>
    <w:rsid w:val="00401FE4"/>
    <w:rsid w:val="004027E5"/>
    <w:rsid w:val="00403D1A"/>
    <w:rsid w:val="004045B0"/>
    <w:rsid w:val="00405543"/>
    <w:rsid w:val="004075A8"/>
    <w:rsid w:val="00407ABE"/>
    <w:rsid w:val="0041002E"/>
    <w:rsid w:val="004100FA"/>
    <w:rsid w:val="004103CE"/>
    <w:rsid w:val="0041074D"/>
    <w:rsid w:val="00410984"/>
    <w:rsid w:val="004109A3"/>
    <w:rsid w:val="0041102E"/>
    <w:rsid w:val="004111E3"/>
    <w:rsid w:val="0041123E"/>
    <w:rsid w:val="0041160E"/>
    <w:rsid w:val="0041191C"/>
    <w:rsid w:val="00411CF5"/>
    <w:rsid w:val="00411FEB"/>
    <w:rsid w:val="0041270E"/>
    <w:rsid w:val="00412A71"/>
    <w:rsid w:val="004133E2"/>
    <w:rsid w:val="004145F5"/>
    <w:rsid w:val="00414CCA"/>
    <w:rsid w:val="00415185"/>
    <w:rsid w:val="0041570E"/>
    <w:rsid w:val="00415EC3"/>
    <w:rsid w:val="00416281"/>
    <w:rsid w:val="004162A0"/>
    <w:rsid w:val="0041657B"/>
    <w:rsid w:val="0041663A"/>
    <w:rsid w:val="004168C3"/>
    <w:rsid w:val="0041690C"/>
    <w:rsid w:val="00416B4D"/>
    <w:rsid w:val="00417146"/>
    <w:rsid w:val="00417347"/>
    <w:rsid w:val="0042094F"/>
    <w:rsid w:val="00420F21"/>
    <w:rsid w:val="004210D6"/>
    <w:rsid w:val="00421B2A"/>
    <w:rsid w:val="00421BD4"/>
    <w:rsid w:val="00421F12"/>
    <w:rsid w:val="0042243A"/>
    <w:rsid w:val="004224E1"/>
    <w:rsid w:val="00422730"/>
    <w:rsid w:val="0042319B"/>
    <w:rsid w:val="0042321F"/>
    <w:rsid w:val="00423EC9"/>
    <w:rsid w:val="0042406B"/>
    <w:rsid w:val="004246F7"/>
    <w:rsid w:val="00424739"/>
    <w:rsid w:val="00424C1C"/>
    <w:rsid w:val="00424CFF"/>
    <w:rsid w:val="00425217"/>
    <w:rsid w:val="00425364"/>
    <w:rsid w:val="00425658"/>
    <w:rsid w:val="00425C64"/>
    <w:rsid w:val="004260FA"/>
    <w:rsid w:val="0042696B"/>
    <w:rsid w:val="00426FA4"/>
    <w:rsid w:val="004272FB"/>
    <w:rsid w:val="0042740A"/>
    <w:rsid w:val="004275F6"/>
    <w:rsid w:val="00427925"/>
    <w:rsid w:val="00427D6B"/>
    <w:rsid w:val="00430454"/>
    <w:rsid w:val="0043096C"/>
    <w:rsid w:val="00431423"/>
    <w:rsid w:val="00432185"/>
    <w:rsid w:val="004325B7"/>
    <w:rsid w:val="00432EEC"/>
    <w:rsid w:val="004336A1"/>
    <w:rsid w:val="00433E4B"/>
    <w:rsid w:val="00433E5E"/>
    <w:rsid w:val="00433FAF"/>
    <w:rsid w:val="00434330"/>
    <w:rsid w:val="00434BB6"/>
    <w:rsid w:val="00435559"/>
    <w:rsid w:val="004355BA"/>
    <w:rsid w:val="00435657"/>
    <w:rsid w:val="004357C7"/>
    <w:rsid w:val="00435B81"/>
    <w:rsid w:val="00435BAE"/>
    <w:rsid w:val="0043610D"/>
    <w:rsid w:val="004361C6"/>
    <w:rsid w:val="00436325"/>
    <w:rsid w:val="004365A8"/>
    <w:rsid w:val="00436BC6"/>
    <w:rsid w:val="00436CFC"/>
    <w:rsid w:val="00436D92"/>
    <w:rsid w:val="00436F99"/>
    <w:rsid w:val="00437081"/>
    <w:rsid w:val="004375CD"/>
    <w:rsid w:val="0043773E"/>
    <w:rsid w:val="0043777E"/>
    <w:rsid w:val="00437C45"/>
    <w:rsid w:val="00437CA9"/>
    <w:rsid w:val="00437DE8"/>
    <w:rsid w:val="00440456"/>
    <w:rsid w:val="00440D35"/>
    <w:rsid w:val="00441014"/>
    <w:rsid w:val="0044198F"/>
    <w:rsid w:val="00441C20"/>
    <w:rsid w:val="00441D61"/>
    <w:rsid w:val="00442250"/>
    <w:rsid w:val="004429CC"/>
    <w:rsid w:val="00442E34"/>
    <w:rsid w:val="00443946"/>
    <w:rsid w:val="00443ACF"/>
    <w:rsid w:val="00443D99"/>
    <w:rsid w:val="004440D3"/>
    <w:rsid w:val="004444F6"/>
    <w:rsid w:val="0044457F"/>
    <w:rsid w:val="00444E80"/>
    <w:rsid w:val="004461D4"/>
    <w:rsid w:val="004465DB"/>
    <w:rsid w:val="0044677C"/>
    <w:rsid w:val="00446AFA"/>
    <w:rsid w:val="00446BC9"/>
    <w:rsid w:val="00446BD5"/>
    <w:rsid w:val="00447914"/>
    <w:rsid w:val="004518C9"/>
    <w:rsid w:val="004528B7"/>
    <w:rsid w:val="004529CB"/>
    <w:rsid w:val="00452A21"/>
    <w:rsid w:val="00452B43"/>
    <w:rsid w:val="00452C64"/>
    <w:rsid w:val="004536FF"/>
    <w:rsid w:val="00453735"/>
    <w:rsid w:val="00453CA9"/>
    <w:rsid w:val="0045477D"/>
    <w:rsid w:val="0045496D"/>
    <w:rsid w:val="00455371"/>
    <w:rsid w:val="00455657"/>
    <w:rsid w:val="00455B56"/>
    <w:rsid w:val="00455FD1"/>
    <w:rsid w:val="0045637A"/>
    <w:rsid w:val="00456403"/>
    <w:rsid w:val="00456837"/>
    <w:rsid w:val="0045784C"/>
    <w:rsid w:val="00457A32"/>
    <w:rsid w:val="00457BFB"/>
    <w:rsid w:val="004601BE"/>
    <w:rsid w:val="00460445"/>
    <w:rsid w:val="004609F0"/>
    <w:rsid w:val="00460EAD"/>
    <w:rsid w:val="00461C3C"/>
    <w:rsid w:val="0046217E"/>
    <w:rsid w:val="004624A7"/>
    <w:rsid w:val="00462615"/>
    <w:rsid w:val="00462C3D"/>
    <w:rsid w:val="00462F5D"/>
    <w:rsid w:val="0046345C"/>
    <w:rsid w:val="00463701"/>
    <w:rsid w:val="00463D1D"/>
    <w:rsid w:val="004640F2"/>
    <w:rsid w:val="0046423F"/>
    <w:rsid w:val="0046494E"/>
    <w:rsid w:val="00464C89"/>
    <w:rsid w:val="00465515"/>
    <w:rsid w:val="004657A2"/>
    <w:rsid w:val="00465D32"/>
    <w:rsid w:val="004662CE"/>
    <w:rsid w:val="0046649F"/>
    <w:rsid w:val="00466DF4"/>
    <w:rsid w:val="00467506"/>
    <w:rsid w:val="0046791C"/>
    <w:rsid w:val="00467926"/>
    <w:rsid w:val="00467A98"/>
    <w:rsid w:val="00467BEB"/>
    <w:rsid w:val="0047040C"/>
    <w:rsid w:val="004717EF"/>
    <w:rsid w:val="00471FA2"/>
    <w:rsid w:val="00472220"/>
    <w:rsid w:val="0047234C"/>
    <w:rsid w:val="0047276F"/>
    <w:rsid w:val="0047287C"/>
    <w:rsid w:val="004729C9"/>
    <w:rsid w:val="00472B79"/>
    <w:rsid w:val="00473498"/>
    <w:rsid w:val="00473783"/>
    <w:rsid w:val="00473920"/>
    <w:rsid w:val="00473C9E"/>
    <w:rsid w:val="0047457B"/>
    <w:rsid w:val="00474BA5"/>
    <w:rsid w:val="0047633B"/>
    <w:rsid w:val="00476916"/>
    <w:rsid w:val="004770A1"/>
    <w:rsid w:val="004772CD"/>
    <w:rsid w:val="00480409"/>
    <w:rsid w:val="00480D76"/>
    <w:rsid w:val="00480F83"/>
    <w:rsid w:val="00481539"/>
    <w:rsid w:val="0048177E"/>
    <w:rsid w:val="00482807"/>
    <w:rsid w:val="00482BE3"/>
    <w:rsid w:val="004830AE"/>
    <w:rsid w:val="004834C8"/>
    <w:rsid w:val="00483538"/>
    <w:rsid w:val="00483D14"/>
    <w:rsid w:val="0048401E"/>
    <w:rsid w:val="004844B7"/>
    <w:rsid w:val="004849CE"/>
    <w:rsid w:val="0048538A"/>
    <w:rsid w:val="00485662"/>
    <w:rsid w:val="00485C9A"/>
    <w:rsid w:val="004862E1"/>
    <w:rsid w:val="00486777"/>
    <w:rsid w:val="00486FAB"/>
    <w:rsid w:val="004879C8"/>
    <w:rsid w:val="0049045A"/>
    <w:rsid w:val="00490C9A"/>
    <w:rsid w:val="00490FF5"/>
    <w:rsid w:val="0049107C"/>
    <w:rsid w:val="004911FE"/>
    <w:rsid w:val="00491DC0"/>
    <w:rsid w:val="00492726"/>
    <w:rsid w:val="00492A3F"/>
    <w:rsid w:val="00492A55"/>
    <w:rsid w:val="00493130"/>
    <w:rsid w:val="00493E38"/>
    <w:rsid w:val="00493F35"/>
    <w:rsid w:val="00494C3D"/>
    <w:rsid w:val="00495F14"/>
    <w:rsid w:val="004961F6"/>
    <w:rsid w:val="0049627C"/>
    <w:rsid w:val="00496435"/>
    <w:rsid w:val="0049692E"/>
    <w:rsid w:val="00496DA6"/>
    <w:rsid w:val="00497871"/>
    <w:rsid w:val="004A1CA8"/>
    <w:rsid w:val="004A238C"/>
    <w:rsid w:val="004A2605"/>
    <w:rsid w:val="004A304D"/>
    <w:rsid w:val="004A324C"/>
    <w:rsid w:val="004A3556"/>
    <w:rsid w:val="004A3595"/>
    <w:rsid w:val="004A3DA7"/>
    <w:rsid w:val="004A475C"/>
    <w:rsid w:val="004A5210"/>
    <w:rsid w:val="004A5BAA"/>
    <w:rsid w:val="004A65A6"/>
    <w:rsid w:val="004A67B6"/>
    <w:rsid w:val="004A6A6C"/>
    <w:rsid w:val="004A76A2"/>
    <w:rsid w:val="004B0B60"/>
    <w:rsid w:val="004B0D2D"/>
    <w:rsid w:val="004B0EC2"/>
    <w:rsid w:val="004B11FC"/>
    <w:rsid w:val="004B12C6"/>
    <w:rsid w:val="004B1BDB"/>
    <w:rsid w:val="004B1D94"/>
    <w:rsid w:val="004B2688"/>
    <w:rsid w:val="004B28A2"/>
    <w:rsid w:val="004B2EAA"/>
    <w:rsid w:val="004B3339"/>
    <w:rsid w:val="004B340C"/>
    <w:rsid w:val="004B3439"/>
    <w:rsid w:val="004B354F"/>
    <w:rsid w:val="004B4FC1"/>
    <w:rsid w:val="004B530C"/>
    <w:rsid w:val="004B59E8"/>
    <w:rsid w:val="004B5D41"/>
    <w:rsid w:val="004B6101"/>
    <w:rsid w:val="004B619F"/>
    <w:rsid w:val="004B61AA"/>
    <w:rsid w:val="004B6423"/>
    <w:rsid w:val="004B7124"/>
    <w:rsid w:val="004B782E"/>
    <w:rsid w:val="004B7962"/>
    <w:rsid w:val="004B7996"/>
    <w:rsid w:val="004C02D5"/>
    <w:rsid w:val="004C09E2"/>
    <w:rsid w:val="004C0A0E"/>
    <w:rsid w:val="004C0CC6"/>
    <w:rsid w:val="004C0F94"/>
    <w:rsid w:val="004C15DE"/>
    <w:rsid w:val="004C15EF"/>
    <w:rsid w:val="004C1752"/>
    <w:rsid w:val="004C1879"/>
    <w:rsid w:val="004C1E0A"/>
    <w:rsid w:val="004C1F02"/>
    <w:rsid w:val="004C1FE0"/>
    <w:rsid w:val="004C2B4A"/>
    <w:rsid w:val="004C39AF"/>
    <w:rsid w:val="004C3C91"/>
    <w:rsid w:val="004C474A"/>
    <w:rsid w:val="004C49F3"/>
    <w:rsid w:val="004C4A02"/>
    <w:rsid w:val="004C4D0E"/>
    <w:rsid w:val="004C4D66"/>
    <w:rsid w:val="004C5095"/>
    <w:rsid w:val="004C51CF"/>
    <w:rsid w:val="004C523A"/>
    <w:rsid w:val="004C5561"/>
    <w:rsid w:val="004C5D40"/>
    <w:rsid w:val="004C5DAD"/>
    <w:rsid w:val="004C5DC3"/>
    <w:rsid w:val="004C653C"/>
    <w:rsid w:val="004C6A17"/>
    <w:rsid w:val="004C6DB0"/>
    <w:rsid w:val="004C721C"/>
    <w:rsid w:val="004C7747"/>
    <w:rsid w:val="004C7B65"/>
    <w:rsid w:val="004D07E0"/>
    <w:rsid w:val="004D11A0"/>
    <w:rsid w:val="004D1F9E"/>
    <w:rsid w:val="004D29A1"/>
    <w:rsid w:val="004D2C7B"/>
    <w:rsid w:val="004D379E"/>
    <w:rsid w:val="004D3E88"/>
    <w:rsid w:val="004D43B0"/>
    <w:rsid w:val="004D5867"/>
    <w:rsid w:val="004D5AA3"/>
    <w:rsid w:val="004D5F8B"/>
    <w:rsid w:val="004D5F94"/>
    <w:rsid w:val="004D5FC4"/>
    <w:rsid w:val="004D61EF"/>
    <w:rsid w:val="004D632C"/>
    <w:rsid w:val="004E00B7"/>
    <w:rsid w:val="004E04F4"/>
    <w:rsid w:val="004E06ED"/>
    <w:rsid w:val="004E164F"/>
    <w:rsid w:val="004E1753"/>
    <w:rsid w:val="004E1A25"/>
    <w:rsid w:val="004E3CD7"/>
    <w:rsid w:val="004E3F55"/>
    <w:rsid w:val="004E3FBB"/>
    <w:rsid w:val="004E3FD5"/>
    <w:rsid w:val="004E42AB"/>
    <w:rsid w:val="004E4B7C"/>
    <w:rsid w:val="004E4ED7"/>
    <w:rsid w:val="004E506F"/>
    <w:rsid w:val="004E5275"/>
    <w:rsid w:val="004E5DDF"/>
    <w:rsid w:val="004E5ECA"/>
    <w:rsid w:val="004E6087"/>
    <w:rsid w:val="004E61C5"/>
    <w:rsid w:val="004E67CA"/>
    <w:rsid w:val="004E6BF1"/>
    <w:rsid w:val="004E7061"/>
    <w:rsid w:val="004E71AE"/>
    <w:rsid w:val="004F024F"/>
    <w:rsid w:val="004F11DA"/>
    <w:rsid w:val="004F1BFB"/>
    <w:rsid w:val="004F1D7D"/>
    <w:rsid w:val="004F28C1"/>
    <w:rsid w:val="004F30AE"/>
    <w:rsid w:val="004F353A"/>
    <w:rsid w:val="004F3AE2"/>
    <w:rsid w:val="004F3D5E"/>
    <w:rsid w:val="004F3DF4"/>
    <w:rsid w:val="004F4176"/>
    <w:rsid w:val="004F491F"/>
    <w:rsid w:val="004F555A"/>
    <w:rsid w:val="004F57E5"/>
    <w:rsid w:val="004F5FD6"/>
    <w:rsid w:val="004F639D"/>
    <w:rsid w:val="004F649F"/>
    <w:rsid w:val="004F656F"/>
    <w:rsid w:val="004F7672"/>
    <w:rsid w:val="00500321"/>
    <w:rsid w:val="0050080F"/>
    <w:rsid w:val="00500EEB"/>
    <w:rsid w:val="00501A6D"/>
    <w:rsid w:val="0050232F"/>
    <w:rsid w:val="00502556"/>
    <w:rsid w:val="00502568"/>
    <w:rsid w:val="00502C1B"/>
    <w:rsid w:val="00502EDB"/>
    <w:rsid w:val="00504073"/>
    <w:rsid w:val="005043D5"/>
    <w:rsid w:val="00504CAB"/>
    <w:rsid w:val="00504FE1"/>
    <w:rsid w:val="0050590C"/>
    <w:rsid w:val="00505C01"/>
    <w:rsid w:val="00506DB2"/>
    <w:rsid w:val="00506EBF"/>
    <w:rsid w:val="00507104"/>
    <w:rsid w:val="00510104"/>
    <w:rsid w:val="005109AD"/>
    <w:rsid w:val="00510A55"/>
    <w:rsid w:val="00510C0B"/>
    <w:rsid w:val="00510C7D"/>
    <w:rsid w:val="00510E93"/>
    <w:rsid w:val="00510F24"/>
    <w:rsid w:val="00511467"/>
    <w:rsid w:val="005117EF"/>
    <w:rsid w:val="00512B61"/>
    <w:rsid w:val="00513B98"/>
    <w:rsid w:val="00515EA6"/>
    <w:rsid w:val="005160D4"/>
    <w:rsid w:val="00516BC9"/>
    <w:rsid w:val="00516C0E"/>
    <w:rsid w:val="00517366"/>
    <w:rsid w:val="00517665"/>
    <w:rsid w:val="00517F25"/>
    <w:rsid w:val="00520499"/>
    <w:rsid w:val="005204A9"/>
    <w:rsid w:val="00520C4D"/>
    <w:rsid w:val="00521EE1"/>
    <w:rsid w:val="005222DA"/>
    <w:rsid w:val="0052293E"/>
    <w:rsid w:val="00522BF5"/>
    <w:rsid w:val="00523139"/>
    <w:rsid w:val="00523332"/>
    <w:rsid w:val="005235BD"/>
    <w:rsid w:val="00523E70"/>
    <w:rsid w:val="00523F11"/>
    <w:rsid w:val="00524909"/>
    <w:rsid w:val="005249FA"/>
    <w:rsid w:val="00524BFC"/>
    <w:rsid w:val="00526EA6"/>
    <w:rsid w:val="005274DB"/>
    <w:rsid w:val="00527F5B"/>
    <w:rsid w:val="0053059E"/>
    <w:rsid w:val="00530694"/>
    <w:rsid w:val="00531045"/>
    <w:rsid w:val="00531177"/>
    <w:rsid w:val="005327D3"/>
    <w:rsid w:val="00532E11"/>
    <w:rsid w:val="00532F24"/>
    <w:rsid w:val="0053320C"/>
    <w:rsid w:val="00533B58"/>
    <w:rsid w:val="00533C31"/>
    <w:rsid w:val="00533FA6"/>
    <w:rsid w:val="0053481F"/>
    <w:rsid w:val="00534917"/>
    <w:rsid w:val="00535908"/>
    <w:rsid w:val="00535A7C"/>
    <w:rsid w:val="00535DFD"/>
    <w:rsid w:val="005362BE"/>
    <w:rsid w:val="005362E3"/>
    <w:rsid w:val="005366F4"/>
    <w:rsid w:val="00536D95"/>
    <w:rsid w:val="005374B5"/>
    <w:rsid w:val="00537796"/>
    <w:rsid w:val="00537798"/>
    <w:rsid w:val="00537DEE"/>
    <w:rsid w:val="005402D9"/>
    <w:rsid w:val="00540419"/>
    <w:rsid w:val="00540540"/>
    <w:rsid w:val="00540E70"/>
    <w:rsid w:val="00541401"/>
    <w:rsid w:val="0054183A"/>
    <w:rsid w:val="00541BB7"/>
    <w:rsid w:val="00542134"/>
    <w:rsid w:val="00542475"/>
    <w:rsid w:val="00542EEB"/>
    <w:rsid w:val="00542FE5"/>
    <w:rsid w:val="00543BBB"/>
    <w:rsid w:val="00543E7F"/>
    <w:rsid w:val="00543F9D"/>
    <w:rsid w:val="005440C8"/>
    <w:rsid w:val="005441AB"/>
    <w:rsid w:val="00544C78"/>
    <w:rsid w:val="005455AC"/>
    <w:rsid w:val="00546B79"/>
    <w:rsid w:val="00546F51"/>
    <w:rsid w:val="00547031"/>
    <w:rsid w:val="005472C1"/>
    <w:rsid w:val="005473E2"/>
    <w:rsid w:val="005476FC"/>
    <w:rsid w:val="00547701"/>
    <w:rsid w:val="0055062B"/>
    <w:rsid w:val="00550F75"/>
    <w:rsid w:val="0055122D"/>
    <w:rsid w:val="0055193E"/>
    <w:rsid w:val="00551B40"/>
    <w:rsid w:val="005524CB"/>
    <w:rsid w:val="005525BE"/>
    <w:rsid w:val="0055264C"/>
    <w:rsid w:val="00553228"/>
    <w:rsid w:val="00553407"/>
    <w:rsid w:val="00553AA7"/>
    <w:rsid w:val="00553B18"/>
    <w:rsid w:val="005548C0"/>
    <w:rsid w:val="005549C8"/>
    <w:rsid w:val="00554C7D"/>
    <w:rsid w:val="00555C24"/>
    <w:rsid w:val="005573B9"/>
    <w:rsid w:val="005577A2"/>
    <w:rsid w:val="00557FC4"/>
    <w:rsid w:val="00560565"/>
    <w:rsid w:val="00560D36"/>
    <w:rsid w:val="00560E1D"/>
    <w:rsid w:val="00560F37"/>
    <w:rsid w:val="00561AB5"/>
    <w:rsid w:val="00561CBE"/>
    <w:rsid w:val="005626F6"/>
    <w:rsid w:val="00562969"/>
    <w:rsid w:val="00562FEE"/>
    <w:rsid w:val="00563358"/>
    <w:rsid w:val="005633CC"/>
    <w:rsid w:val="00563BED"/>
    <w:rsid w:val="00563E20"/>
    <w:rsid w:val="005641DA"/>
    <w:rsid w:val="0056492E"/>
    <w:rsid w:val="0056501A"/>
    <w:rsid w:val="0056542B"/>
    <w:rsid w:val="00565556"/>
    <w:rsid w:val="005656E8"/>
    <w:rsid w:val="00565B2D"/>
    <w:rsid w:val="00566047"/>
    <w:rsid w:val="005661CF"/>
    <w:rsid w:val="00566359"/>
    <w:rsid w:val="00566737"/>
    <w:rsid w:val="00567988"/>
    <w:rsid w:val="005713C1"/>
    <w:rsid w:val="005716A5"/>
    <w:rsid w:val="00571B38"/>
    <w:rsid w:val="00571D66"/>
    <w:rsid w:val="00571E25"/>
    <w:rsid w:val="00571EB8"/>
    <w:rsid w:val="00571EFE"/>
    <w:rsid w:val="00572939"/>
    <w:rsid w:val="00572AA4"/>
    <w:rsid w:val="00572E0B"/>
    <w:rsid w:val="00573D6B"/>
    <w:rsid w:val="00574758"/>
    <w:rsid w:val="00574E69"/>
    <w:rsid w:val="0057563E"/>
    <w:rsid w:val="0057593C"/>
    <w:rsid w:val="005768C0"/>
    <w:rsid w:val="005775B4"/>
    <w:rsid w:val="0058028A"/>
    <w:rsid w:val="00581084"/>
    <w:rsid w:val="00581B69"/>
    <w:rsid w:val="00581F4D"/>
    <w:rsid w:val="0058234A"/>
    <w:rsid w:val="005835FF"/>
    <w:rsid w:val="005837DC"/>
    <w:rsid w:val="00583A19"/>
    <w:rsid w:val="0058468D"/>
    <w:rsid w:val="005846E7"/>
    <w:rsid w:val="00584DB3"/>
    <w:rsid w:val="0058562F"/>
    <w:rsid w:val="0058597C"/>
    <w:rsid w:val="00585B5E"/>
    <w:rsid w:val="00586842"/>
    <w:rsid w:val="0058725D"/>
    <w:rsid w:val="00587B0A"/>
    <w:rsid w:val="00587B15"/>
    <w:rsid w:val="00590029"/>
    <w:rsid w:val="00590065"/>
    <w:rsid w:val="00590660"/>
    <w:rsid w:val="00590843"/>
    <w:rsid w:val="00590B45"/>
    <w:rsid w:val="00590C47"/>
    <w:rsid w:val="00590EAF"/>
    <w:rsid w:val="00591801"/>
    <w:rsid w:val="005920AE"/>
    <w:rsid w:val="00592703"/>
    <w:rsid w:val="005934A7"/>
    <w:rsid w:val="00593B26"/>
    <w:rsid w:val="00594E8D"/>
    <w:rsid w:val="00594ED2"/>
    <w:rsid w:val="00595CF4"/>
    <w:rsid w:val="00595D5D"/>
    <w:rsid w:val="00595D9C"/>
    <w:rsid w:val="00595F8E"/>
    <w:rsid w:val="005965B9"/>
    <w:rsid w:val="0059685A"/>
    <w:rsid w:val="0059693E"/>
    <w:rsid w:val="00597A40"/>
    <w:rsid w:val="005A07D8"/>
    <w:rsid w:val="005A09AC"/>
    <w:rsid w:val="005A0F44"/>
    <w:rsid w:val="005A1159"/>
    <w:rsid w:val="005A200E"/>
    <w:rsid w:val="005A3510"/>
    <w:rsid w:val="005A3A54"/>
    <w:rsid w:val="005A3C36"/>
    <w:rsid w:val="005A3F1D"/>
    <w:rsid w:val="005A450E"/>
    <w:rsid w:val="005A4555"/>
    <w:rsid w:val="005A4F9E"/>
    <w:rsid w:val="005A5510"/>
    <w:rsid w:val="005A551D"/>
    <w:rsid w:val="005A5544"/>
    <w:rsid w:val="005A5583"/>
    <w:rsid w:val="005A639E"/>
    <w:rsid w:val="005A670B"/>
    <w:rsid w:val="005A6892"/>
    <w:rsid w:val="005A6E4E"/>
    <w:rsid w:val="005A77AF"/>
    <w:rsid w:val="005B052F"/>
    <w:rsid w:val="005B0B0D"/>
    <w:rsid w:val="005B0D9E"/>
    <w:rsid w:val="005B0F34"/>
    <w:rsid w:val="005B0F7E"/>
    <w:rsid w:val="005B10E1"/>
    <w:rsid w:val="005B14DC"/>
    <w:rsid w:val="005B1A03"/>
    <w:rsid w:val="005B1F86"/>
    <w:rsid w:val="005B259F"/>
    <w:rsid w:val="005B35C8"/>
    <w:rsid w:val="005B3D26"/>
    <w:rsid w:val="005B4026"/>
    <w:rsid w:val="005B40A0"/>
    <w:rsid w:val="005B450B"/>
    <w:rsid w:val="005B4F40"/>
    <w:rsid w:val="005B5369"/>
    <w:rsid w:val="005B6117"/>
    <w:rsid w:val="005B65E3"/>
    <w:rsid w:val="005B7168"/>
    <w:rsid w:val="005B7706"/>
    <w:rsid w:val="005B7AC0"/>
    <w:rsid w:val="005B7C7B"/>
    <w:rsid w:val="005C0249"/>
    <w:rsid w:val="005C0634"/>
    <w:rsid w:val="005C099D"/>
    <w:rsid w:val="005C0D91"/>
    <w:rsid w:val="005C127F"/>
    <w:rsid w:val="005C16F3"/>
    <w:rsid w:val="005C1A33"/>
    <w:rsid w:val="005C1BB0"/>
    <w:rsid w:val="005C1C30"/>
    <w:rsid w:val="005C20EC"/>
    <w:rsid w:val="005C21B8"/>
    <w:rsid w:val="005C2CD3"/>
    <w:rsid w:val="005C2D8D"/>
    <w:rsid w:val="005C35EC"/>
    <w:rsid w:val="005C3C98"/>
    <w:rsid w:val="005C5361"/>
    <w:rsid w:val="005C6561"/>
    <w:rsid w:val="005C6A76"/>
    <w:rsid w:val="005C6DE9"/>
    <w:rsid w:val="005C75B1"/>
    <w:rsid w:val="005C7F5E"/>
    <w:rsid w:val="005D0071"/>
    <w:rsid w:val="005D0428"/>
    <w:rsid w:val="005D1CBD"/>
    <w:rsid w:val="005D28CF"/>
    <w:rsid w:val="005D2ADB"/>
    <w:rsid w:val="005D30C4"/>
    <w:rsid w:val="005D30CA"/>
    <w:rsid w:val="005D3384"/>
    <w:rsid w:val="005D3DAD"/>
    <w:rsid w:val="005D4208"/>
    <w:rsid w:val="005D45FF"/>
    <w:rsid w:val="005D47F7"/>
    <w:rsid w:val="005D4BC8"/>
    <w:rsid w:val="005D4F02"/>
    <w:rsid w:val="005D51F0"/>
    <w:rsid w:val="005D523D"/>
    <w:rsid w:val="005D57A6"/>
    <w:rsid w:val="005D5954"/>
    <w:rsid w:val="005D5AE5"/>
    <w:rsid w:val="005D678E"/>
    <w:rsid w:val="005D78B8"/>
    <w:rsid w:val="005E0FB0"/>
    <w:rsid w:val="005E1E5C"/>
    <w:rsid w:val="005E24D8"/>
    <w:rsid w:val="005E2C68"/>
    <w:rsid w:val="005E308D"/>
    <w:rsid w:val="005E3172"/>
    <w:rsid w:val="005E38D8"/>
    <w:rsid w:val="005E3D72"/>
    <w:rsid w:val="005E3E7F"/>
    <w:rsid w:val="005E450A"/>
    <w:rsid w:val="005E4F31"/>
    <w:rsid w:val="005E5296"/>
    <w:rsid w:val="005E53C3"/>
    <w:rsid w:val="005E566B"/>
    <w:rsid w:val="005E5C1C"/>
    <w:rsid w:val="005E68AA"/>
    <w:rsid w:val="005E6B1E"/>
    <w:rsid w:val="005E748D"/>
    <w:rsid w:val="005E755B"/>
    <w:rsid w:val="005E7AFA"/>
    <w:rsid w:val="005E7D19"/>
    <w:rsid w:val="005E7D95"/>
    <w:rsid w:val="005F0AF7"/>
    <w:rsid w:val="005F27D1"/>
    <w:rsid w:val="005F30BC"/>
    <w:rsid w:val="005F31A5"/>
    <w:rsid w:val="005F3769"/>
    <w:rsid w:val="005F44B2"/>
    <w:rsid w:val="005F497B"/>
    <w:rsid w:val="005F500D"/>
    <w:rsid w:val="005F5886"/>
    <w:rsid w:val="005F58A6"/>
    <w:rsid w:val="005F5E02"/>
    <w:rsid w:val="005F614F"/>
    <w:rsid w:val="005F6A73"/>
    <w:rsid w:val="005F7955"/>
    <w:rsid w:val="00600EBE"/>
    <w:rsid w:val="00601648"/>
    <w:rsid w:val="00601DCE"/>
    <w:rsid w:val="006040B9"/>
    <w:rsid w:val="006041C3"/>
    <w:rsid w:val="00604639"/>
    <w:rsid w:val="0060521E"/>
    <w:rsid w:val="00605315"/>
    <w:rsid w:val="006053E9"/>
    <w:rsid w:val="00605A16"/>
    <w:rsid w:val="00605A2B"/>
    <w:rsid w:val="0060640C"/>
    <w:rsid w:val="0060685B"/>
    <w:rsid w:val="00606CAA"/>
    <w:rsid w:val="00610206"/>
    <w:rsid w:val="00610AD0"/>
    <w:rsid w:val="00611B2A"/>
    <w:rsid w:val="0061336C"/>
    <w:rsid w:val="0061377E"/>
    <w:rsid w:val="006145A6"/>
    <w:rsid w:val="006149E2"/>
    <w:rsid w:val="00615377"/>
    <w:rsid w:val="00615835"/>
    <w:rsid w:val="006158C2"/>
    <w:rsid w:val="00615AC3"/>
    <w:rsid w:val="00615F86"/>
    <w:rsid w:val="006167D7"/>
    <w:rsid w:val="0061690B"/>
    <w:rsid w:val="00616C6C"/>
    <w:rsid w:val="00617FD2"/>
    <w:rsid w:val="00620BCB"/>
    <w:rsid w:val="00620DB7"/>
    <w:rsid w:val="00620FE1"/>
    <w:rsid w:val="0062120D"/>
    <w:rsid w:val="00621803"/>
    <w:rsid w:val="00621ED4"/>
    <w:rsid w:val="00621F62"/>
    <w:rsid w:val="0062357D"/>
    <w:rsid w:val="00623D54"/>
    <w:rsid w:val="00624327"/>
    <w:rsid w:val="00624C94"/>
    <w:rsid w:val="00625463"/>
    <w:rsid w:val="0062663A"/>
    <w:rsid w:val="006268D9"/>
    <w:rsid w:val="00626950"/>
    <w:rsid w:val="00626A02"/>
    <w:rsid w:val="00626BEB"/>
    <w:rsid w:val="006277E6"/>
    <w:rsid w:val="006279A1"/>
    <w:rsid w:val="00627ED6"/>
    <w:rsid w:val="006302CA"/>
    <w:rsid w:val="00630338"/>
    <w:rsid w:val="00630EF7"/>
    <w:rsid w:val="006317AF"/>
    <w:rsid w:val="00632A48"/>
    <w:rsid w:val="00632AD9"/>
    <w:rsid w:val="00632D46"/>
    <w:rsid w:val="006337E9"/>
    <w:rsid w:val="00633C17"/>
    <w:rsid w:val="00633CFB"/>
    <w:rsid w:val="00633D10"/>
    <w:rsid w:val="006340CD"/>
    <w:rsid w:val="006348B8"/>
    <w:rsid w:val="00634A1C"/>
    <w:rsid w:val="00636EC7"/>
    <w:rsid w:val="0063795F"/>
    <w:rsid w:val="006400D8"/>
    <w:rsid w:val="0064050C"/>
    <w:rsid w:val="00640806"/>
    <w:rsid w:val="00640DAA"/>
    <w:rsid w:val="006416FC"/>
    <w:rsid w:val="00641909"/>
    <w:rsid w:val="0064265C"/>
    <w:rsid w:val="00642F79"/>
    <w:rsid w:val="006433A8"/>
    <w:rsid w:val="00643559"/>
    <w:rsid w:val="00643C7A"/>
    <w:rsid w:val="00643C8A"/>
    <w:rsid w:val="006441DA"/>
    <w:rsid w:val="006442E4"/>
    <w:rsid w:val="006444A2"/>
    <w:rsid w:val="00644782"/>
    <w:rsid w:val="00644B7A"/>
    <w:rsid w:val="00645B54"/>
    <w:rsid w:val="00645BA8"/>
    <w:rsid w:val="00645DEA"/>
    <w:rsid w:val="00645F73"/>
    <w:rsid w:val="00646103"/>
    <w:rsid w:val="006464E9"/>
    <w:rsid w:val="00646C5A"/>
    <w:rsid w:val="00646CA9"/>
    <w:rsid w:val="00646DDC"/>
    <w:rsid w:val="00646E52"/>
    <w:rsid w:val="0064741C"/>
    <w:rsid w:val="00647555"/>
    <w:rsid w:val="00647AB0"/>
    <w:rsid w:val="00650686"/>
    <w:rsid w:val="00650940"/>
    <w:rsid w:val="00651411"/>
    <w:rsid w:val="00651A65"/>
    <w:rsid w:val="00651C2D"/>
    <w:rsid w:val="00652607"/>
    <w:rsid w:val="006528CD"/>
    <w:rsid w:val="006529CD"/>
    <w:rsid w:val="00653468"/>
    <w:rsid w:val="006537CA"/>
    <w:rsid w:val="00653A03"/>
    <w:rsid w:val="00653DD2"/>
    <w:rsid w:val="0065451F"/>
    <w:rsid w:val="00654FCD"/>
    <w:rsid w:val="00654FFC"/>
    <w:rsid w:val="006555D0"/>
    <w:rsid w:val="006567A2"/>
    <w:rsid w:val="00656BA4"/>
    <w:rsid w:val="00656F6B"/>
    <w:rsid w:val="006577B5"/>
    <w:rsid w:val="00657AE6"/>
    <w:rsid w:val="00657B88"/>
    <w:rsid w:val="0066044D"/>
    <w:rsid w:val="0066049D"/>
    <w:rsid w:val="00660626"/>
    <w:rsid w:val="00660C75"/>
    <w:rsid w:val="006610A5"/>
    <w:rsid w:val="00661C95"/>
    <w:rsid w:val="006623D7"/>
    <w:rsid w:val="006624C6"/>
    <w:rsid w:val="00663327"/>
    <w:rsid w:val="0066395F"/>
    <w:rsid w:val="00663F42"/>
    <w:rsid w:val="00664521"/>
    <w:rsid w:val="00664942"/>
    <w:rsid w:val="00664E38"/>
    <w:rsid w:val="00666187"/>
    <w:rsid w:val="00666196"/>
    <w:rsid w:val="006663C4"/>
    <w:rsid w:val="006664D8"/>
    <w:rsid w:val="006665CC"/>
    <w:rsid w:val="00666808"/>
    <w:rsid w:val="006668EF"/>
    <w:rsid w:val="00666C9B"/>
    <w:rsid w:val="00666F07"/>
    <w:rsid w:val="00667054"/>
    <w:rsid w:val="0066772A"/>
    <w:rsid w:val="00667B5C"/>
    <w:rsid w:val="00667FA7"/>
    <w:rsid w:val="0067042A"/>
    <w:rsid w:val="00670DD1"/>
    <w:rsid w:val="0067166E"/>
    <w:rsid w:val="006716E1"/>
    <w:rsid w:val="006721F3"/>
    <w:rsid w:val="00672642"/>
    <w:rsid w:val="00672897"/>
    <w:rsid w:val="00674A8F"/>
    <w:rsid w:val="006758EE"/>
    <w:rsid w:val="006763BD"/>
    <w:rsid w:val="0067687E"/>
    <w:rsid w:val="00676889"/>
    <w:rsid w:val="0067725F"/>
    <w:rsid w:val="00677541"/>
    <w:rsid w:val="00677989"/>
    <w:rsid w:val="00677B31"/>
    <w:rsid w:val="00680008"/>
    <w:rsid w:val="006803A5"/>
    <w:rsid w:val="00680DA5"/>
    <w:rsid w:val="0068202D"/>
    <w:rsid w:val="0068209B"/>
    <w:rsid w:val="00682318"/>
    <w:rsid w:val="00682623"/>
    <w:rsid w:val="0068313F"/>
    <w:rsid w:val="00683511"/>
    <w:rsid w:val="00683A67"/>
    <w:rsid w:val="00683AFD"/>
    <w:rsid w:val="00683F69"/>
    <w:rsid w:val="00683FA0"/>
    <w:rsid w:val="006840F2"/>
    <w:rsid w:val="00685535"/>
    <w:rsid w:val="00685F56"/>
    <w:rsid w:val="006865A1"/>
    <w:rsid w:val="00687052"/>
    <w:rsid w:val="006875CE"/>
    <w:rsid w:val="00687733"/>
    <w:rsid w:val="00687C08"/>
    <w:rsid w:val="00687E0D"/>
    <w:rsid w:val="00687FD5"/>
    <w:rsid w:val="0069046E"/>
    <w:rsid w:val="00690603"/>
    <w:rsid w:val="006912E3"/>
    <w:rsid w:val="0069171F"/>
    <w:rsid w:val="00691E13"/>
    <w:rsid w:val="00691E9B"/>
    <w:rsid w:val="006921F2"/>
    <w:rsid w:val="006923DE"/>
    <w:rsid w:val="0069258C"/>
    <w:rsid w:val="00692E5A"/>
    <w:rsid w:val="0069466C"/>
    <w:rsid w:val="00695502"/>
    <w:rsid w:val="0069568B"/>
    <w:rsid w:val="006964C6"/>
    <w:rsid w:val="0069674A"/>
    <w:rsid w:val="00696ADC"/>
    <w:rsid w:val="0069712F"/>
    <w:rsid w:val="0069755A"/>
    <w:rsid w:val="00697572"/>
    <w:rsid w:val="00697582"/>
    <w:rsid w:val="0069758D"/>
    <w:rsid w:val="00697663"/>
    <w:rsid w:val="00697EED"/>
    <w:rsid w:val="006A04C8"/>
    <w:rsid w:val="006A068A"/>
    <w:rsid w:val="006A0CCB"/>
    <w:rsid w:val="006A0F71"/>
    <w:rsid w:val="006A1939"/>
    <w:rsid w:val="006A1B59"/>
    <w:rsid w:val="006A1DF7"/>
    <w:rsid w:val="006A2176"/>
    <w:rsid w:val="006A21EF"/>
    <w:rsid w:val="006A2714"/>
    <w:rsid w:val="006A2A46"/>
    <w:rsid w:val="006A2E42"/>
    <w:rsid w:val="006A2F4A"/>
    <w:rsid w:val="006A3E6B"/>
    <w:rsid w:val="006A4A3A"/>
    <w:rsid w:val="006A582E"/>
    <w:rsid w:val="006A5927"/>
    <w:rsid w:val="006A5FC6"/>
    <w:rsid w:val="006A6696"/>
    <w:rsid w:val="006A6801"/>
    <w:rsid w:val="006A6B77"/>
    <w:rsid w:val="006A7694"/>
    <w:rsid w:val="006A7E44"/>
    <w:rsid w:val="006B0119"/>
    <w:rsid w:val="006B11C3"/>
    <w:rsid w:val="006B1DE7"/>
    <w:rsid w:val="006B25AF"/>
    <w:rsid w:val="006B26FA"/>
    <w:rsid w:val="006B2BDD"/>
    <w:rsid w:val="006B35F7"/>
    <w:rsid w:val="006B36E1"/>
    <w:rsid w:val="006B39D6"/>
    <w:rsid w:val="006B470E"/>
    <w:rsid w:val="006B5361"/>
    <w:rsid w:val="006B5A17"/>
    <w:rsid w:val="006B5CBC"/>
    <w:rsid w:val="006B5D75"/>
    <w:rsid w:val="006B5E1D"/>
    <w:rsid w:val="006B62D6"/>
    <w:rsid w:val="006B62DF"/>
    <w:rsid w:val="006B664A"/>
    <w:rsid w:val="006B71AB"/>
    <w:rsid w:val="006C0273"/>
    <w:rsid w:val="006C0738"/>
    <w:rsid w:val="006C0CD0"/>
    <w:rsid w:val="006C0F39"/>
    <w:rsid w:val="006C1305"/>
    <w:rsid w:val="006C38DB"/>
    <w:rsid w:val="006C3A74"/>
    <w:rsid w:val="006C3B46"/>
    <w:rsid w:val="006C3E38"/>
    <w:rsid w:val="006C4392"/>
    <w:rsid w:val="006C449D"/>
    <w:rsid w:val="006C5456"/>
    <w:rsid w:val="006C5B2E"/>
    <w:rsid w:val="006C6253"/>
    <w:rsid w:val="006C658F"/>
    <w:rsid w:val="006C6944"/>
    <w:rsid w:val="006C7D1F"/>
    <w:rsid w:val="006D0E2C"/>
    <w:rsid w:val="006D0E69"/>
    <w:rsid w:val="006D12F3"/>
    <w:rsid w:val="006D1350"/>
    <w:rsid w:val="006D1AB7"/>
    <w:rsid w:val="006D2817"/>
    <w:rsid w:val="006D3CBA"/>
    <w:rsid w:val="006D4CD1"/>
    <w:rsid w:val="006D55C1"/>
    <w:rsid w:val="006D6752"/>
    <w:rsid w:val="006D73B6"/>
    <w:rsid w:val="006D78FA"/>
    <w:rsid w:val="006D79B7"/>
    <w:rsid w:val="006E0174"/>
    <w:rsid w:val="006E029C"/>
    <w:rsid w:val="006E04EA"/>
    <w:rsid w:val="006E0501"/>
    <w:rsid w:val="006E0DA7"/>
    <w:rsid w:val="006E13C6"/>
    <w:rsid w:val="006E188C"/>
    <w:rsid w:val="006E1D96"/>
    <w:rsid w:val="006E2AB3"/>
    <w:rsid w:val="006E33B0"/>
    <w:rsid w:val="006E34A8"/>
    <w:rsid w:val="006E3A17"/>
    <w:rsid w:val="006E3E08"/>
    <w:rsid w:val="006E45CB"/>
    <w:rsid w:val="006E4AF0"/>
    <w:rsid w:val="006E4C04"/>
    <w:rsid w:val="006E5694"/>
    <w:rsid w:val="006E56AA"/>
    <w:rsid w:val="006E60ED"/>
    <w:rsid w:val="006E67E7"/>
    <w:rsid w:val="006E6E70"/>
    <w:rsid w:val="006E7310"/>
    <w:rsid w:val="006F01EB"/>
    <w:rsid w:val="006F140E"/>
    <w:rsid w:val="006F1448"/>
    <w:rsid w:val="006F2632"/>
    <w:rsid w:val="006F26F1"/>
    <w:rsid w:val="006F2B0F"/>
    <w:rsid w:val="006F2C51"/>
    <w:rsid w:val="006F3B68"/>
    <w:rsid w:val="006F4AFB"/>
    <w:rsid w:val="006F4B6A"/>
    <w:rsid w:val="006F589D"/>
    <w:rsid w:val="006F5A24"/>
    <w:rsid w:val="006F618D"/>
    <w:rsid w:val="006F62BA"/>
    <w:rsid w:val="006F6616"/>
    <w:rsid w:val="006F6AA7"/>
    <w:rsid w:val="006F77C9"/>
    <w:rsid w:val="006F7D9E"/>
    <w:rsid w:val="00700DF0"/>
    <w:rsid w:val="0070266C"/>
    <w:rsid w:val="00703997"/>
    <w:rsid w:val="00703D66"/>
    <w:rsid w:val="00703F46"/>
    <w:rsid w:val="00704179"/>
    <w:rsid w:val="00704E1A"/>
    <w:rsid w:val="007058EB"/>
    <w:rsid w:val="00705A89"/>
    <w:rsid w:val="00710220"/>
    <w:rsid w:val="00710441"/>
    <w:rsid w:val="00710809"/>
    <w:rsid w:val="00710859"/>
    <w:rsid w:val="007108C2"/>
    <w:rsid w:val="007111F3"/>
    <w:rsid w:val="007116C2"/>
    <w:rsid w:val="007116E5"/>
    <w:rsid w:val="007119A2"/>
    <w:rsid w:val="00712D78"/>
    <w:rsid w:val="00713494"/>
    <w:rsid w:val="007146E1"/>
    <w:rsid w:val="00714E12"/>
    <w:rsid w:val="00715315"/>
    <w:rsid w:val="00715383"/>
    <w:rsid w:val="00716128"/>
    <w:rsid w:val="00716A2A"/>
    <w:rsid w:val="0071726B"/>
    <w:rsid w:val="00717A76"/>
    <w:rsid w:val="00717CDC"/>
    <w:rsid w:val="00721134"/>
    <w:rsid w:val="0072129B"/>
    <w:rsid w:val="007219C5"/>
    <w:rsid w:val="00721DCC"/>
    <w:rsid w:val="007220C9"/>
    <w:rsid w:val="00722569"/>
    <w:rsid w:val="007225B3"/>
    <w:rsid w:val="00723E90"/>
    <w:rsid w:val="00723F77"/>
    <w:rsid w:val="0072454E"/>
    <w:rsid w:val="00724ECE"/>
    <w:rsid w:val="00724F44"/>
    <w:rsid w:val="00725326"/>
    <w:rsid w:val="00725D21"/>
    <w:rsid w:val="007267D5"/>
    <w:rsid w:val="00726FD1"/>
    <w:rsid w:val="00727D25"/>
    <w:rsid w:val="00730D4D"/>
    <w:rsid w:val="00731CD1"/>
    <w:rsid w:val="007321DD"/>
    <w:rsid w:val="00732BB6"/>
    <w:rsid w:val="00732C86"/>
    <w:rsid w:val="007330D9"/>
    <w:rsid w:val="00733AC3"/>
    <w:rsid w:val="00733C40"/>
    <w:rsid w:val="007345E7"/>
    <w:rsid w:val="00734861"/>
    <w:rsid w:val="007349B7"/>
    <w:rsid w:val="00734D6C"/>
    <w:rsid w:val="00734E6A"/>
    <w:rsid w:val="00734F52"/>
    <w:rsid w:val="007350FB"/>
    <w:rsid w:val="0073567A"/>
    <w:rsid w:val="00735AC1"/>
    <w:rsid w:val="00736028"/>
    <w:rsid w:val="00736045"/>
    <w:rsid w:val="007360E2"/>
    <w:rsid w:val="007363D0"/>
    <w:rsid w:val="00736A33"/>
    <w:rsid w:val="0073717A"/>
    <w:rsid w:val="00737347"/>
    <w:rsid w:val="00737A2D"/>
    <w:rsid w:val="007402F8"/>
    <w:rsid w:val="007405F3"/>
    <w:rsid w:val="007406DB"/>
    <w:rsid w:val="00740890"/>
    <w:rsid w:val="00740D5E"/>
    <w:rsid w:val="0074143D"/>
    <w:rsid w:val="007419A4"/>
    <w:rsid w:val="007419AB"/>
    <w:rsid w:val="007419E1"/>
    <w:rsid w:val="007420C9"/>
    <w:rsid w:val="00742365"/>
    <w:rsid w:val="00742DDE"/>
    <w:rsid w:val="00743039"/>
    <w:rsid w:val="00743476"/>
    <w:rsid w:val="00744326"/>
    <w:rsid w:val="00744668"/>
    <w:rsid w:val="00744A2F"/>
    <w:rsid w:val="00745434"/>
    <w:rsid w:val="007460F0"/>
    <w:rsid w:val="0074646A"/>
    <w:rsid w:val="007466DC"/>
    <w:rsid w:val="00746E66"/>
    <w:rsid w:val="007476AE"/>
    <w:rsid w:val="00750254"/>
    <w:rsid w:val="00750543"/>
    <w:rsid w:val="0075059F"/>
    <w:rsid w:val="007507C4"/>
    <w:rsid w:val="00751172"/>
    <w:rsid w:val="00751437"/>
    <w:rsid w:val="007519E7"/>
    <w:rsid w:val="00752F61"/>
    <w:rsid w:val="0075323F"/>
    <w:rsid w:val="00753378"/>
    <w:rsid w:val="0075390A"/>
    <w:rsid w:val="00753C79"/>
    <w:rsid w:val="00753E62"/>
    <w:rsid w:val="0075448D"/>
    <w:rsid w:val="007545A7"/>
    <w:rsid w:val="007549A2"/>
    <w:rsid w:val="00754B84"/>
    <w:rsid w:val="00755511"/>
    <w:rsid w:val="007555D8"/>
    <w:rsid w:val="00755698"/>
    <w:rsid w:val="007558A7"/>
    <w:rsid w:val="00755E77"/>
    <w:rsid w:val="007561E3"/>
    <w:rsid w:val="007562C2"/>
    <w:rsid w:val="007564F5"/>
    <w:rsid w:val="00756772"/>
    <w:rsid w:val="007573C7"/>
    <w:rsid w:val="00757729"/>
    <w:rsid w:val="00757A13"/>
    <w:rsid w:val="00757C38"/>
    <w:rsid w:val="00760527"/>
    <w:rsid w:val="00760896"/>
    <w:rsid w:val="00760A1F"/>
    <w:rsid w:val="0076141F"/>
    <w:rsid w:val="007614D3"/>
    <w:rsid w:val="00761510"/>
    <w:rsid w:val="00761CC0"/>
    <w:rsid w:val="00761EB1"/>
    <w:rsid w:val="007635AA"/>
    <w:rsid w:val="00763EDB"/>
    <w:rsid w:val="00764341"/>
    <w:rsid w:val="00764532"/>
    <w:rsid w:val="0076466A"/>
    <w:rsid w:val="007646FE"/>
    <w:rsid w:val="0076487A"/>
    <w:rsid w:val="00764AD3"/>
    <w:rsid w:val="00765161"/>
    <w:rsid w:val="007657E9"/>
    <w:rsid w:val="00765855"/>
    <w:rsid w:val="00766377"/>
    <w:rsid w:val="007664D8"/>
    <w:rsid w:val="00766733"/>
    <w:rsid w:val="0076685D"/>
    <w:rsid w:val="00766B86"/>
    <w:rsid w:val="0076737B"/>
    <w:rsid w:val="00767671"/>
    <w:rsid w:val="00770B8C"/>
    <w:rsid w:val="00770CB1"/>
    <w:rsid w:val="007710CF"/>
    <w:rsid w:val="0077119C"/>
    <w:rsid w:val="007711F3"/>
    <w:rsid w:val="0077159A"/>
    <w:rsid w:val="00771806"/>
    <w:rsid w:val="00771F44"/>
    <w:rsid w:val="007721E6"/>
    <w:rsid w:val="007737A9"/>
    <w:rsid w:val="00773E9E"/>
    <w:rsid w:val="00773EF9"/>
    <w:rsid w:val="00774428"/>
    <w:rsid w:val="00774BFA"/>
    <w:rsid w:val="0077567C"/>
    <w:rsid w:val="007760B8"/>
    <w:rsid w:val="0077646A"/>
    <w:rsid w:val="00776CBB"/>
    <w:rsid w:val="00776D89"/>
    <w:rsid w:val="00777269"/>
    <w:rsid w:val="007774E9"/>
    <w:rsid w:val="00780708"/>
    <w:rsid w:val="0078155B"/>
    <w:rsid w:val="00781989"/>
    <w:rsid w:val="00781AE6"/>
    <w:rsid w:val="0078268A"/>
    <w:rsid w:val="007828C6"/>
    <w:rsid w:val="007837D5"/>
    <w:rsid w:val="007848BA"/>
    <w:rsid w:val="00784921"/>
    <w:rsid w:val="00784F4A"/>
    <w:rsid w:val="0078525D"/>
    <w:rsid w:val="0078563A"/>
    <w:rsid w:val="007866CB"/>
    <w:rsid w:val="00786BC1"/>
    <w:rsid w:val="00787601"/>
    <w:rsid w:val="0079006A"/>
    <w:rsid w:val="007906F2"/>
    <w:rsid w:val="007918F5"/>
    <w:rsid w:val="00791B30"/>
    <w:rsid w:val="007929D1"/>
    <w:rsid w:val="00792BFF"/>
    <w:rsid w:val="00792EAB"/>
    <w:rsid w:val="00793176"/>
    <w:rsid w:val="007932C7"/>
    <w:rsid w:val="0079359C"/>
    <w:rsid w:val="007935FE"/>
    <w:rsid w:val="007938E1"/>
    <w:rsid w:val="00793EBB"/>
    <w:rsid w:val="00794EFB"/>
    <w:rsid w:val="00795046"/>
    <w:rsid w:val="0079513A"/>
    <w:rsid w:val="007951A4"/>
    <w:rsid w:val="007957B9"/>
    <w:rsid w:val="00795F82"/>
    <w:rsid w:val="007964CA"/>
    <w:rsid w:val="00796648"/>
    <w:rsid w:val="0079681C"/>
    <w:rsid w:val="00797B47"/>
    <w:rsid w:val="007A05B4"/>
    <w:rsid w:val="007A0E44"/>
    <w:rsid w:val="007A1BE9"/>
    <w:rsid w:val="007A24F2"/>
    <w:rsid w:val="007A2CDD"/>
    <w:rsid w:val="007A34BF"/>
    <w:rsid w:val="007A35B3"/>
    <w:rsid w:val="007A3BF1"/>
    <w:rsid w:val="007A3EC9"/>
    <w:rsid w:val="007A4326"/>
    <w:rsid w:val="007A44AE"/>
    <w:rsid w:val="007A4D40"/>
    <w:rsid w:val="007A4E88"/>
    <w:rsid w:val="007A51DF"/>
    <w:rsid w:val="007A5358"/>
    <w:rsid w:val="007A5DD8"/>
    <w:rsid w:val="007A688D"/>
    <w:rsid w:val="007A6B0D"/>
    <w:rsid w:val="007A7385"/>
    <w:rsid w:val="007B0438"/>
    <w:rsid w:val="007B0A1E"/>
    <w:rsid w:val="007B0CC3"/>
    <w:rsid w:val="007B25BD"/>
    <w:rsid w:val="007B276C"/>
    <w:rsid w:val="007B28E6"/>
    <w:rsid w:val="007B2F6E"/>
    <w:rsid w:val="007B348F"/>
    <w:rsid w:val="007B3CB1"/>
    <w:rsid w:val="007B3D2A"/>
    <w:rsid w:val="007B4AB9"/>
    <w:rsid w:val="007B4DEA"/>
    <w:rsid w:val="007B5440"/>
    <w:rsid w:val="007B5C00"/>
    <w:rsid w:val="007B6B8E"/>
    <w:rsid w:val="007B72D0"/>
    <w:rsid w:val="007C01B5"/>
    <w:rsid w:val="007C0DFD"/>
    <w:rsid w:val="007C12CB"/>
    <w:rsid w:val="007C17CF"/>
    <w:rsid w:val="007C2251"/>
    <w:rsid w:val="007C2633"/>
    <w:rsid w:val="007C2B86"/>
    <w:rsid w:val="007C3C76"/>
    <w:rsid w:val="007C404E"/>
    <w:rsid w:val="007C4153"/>
    <w:rsid w:val="007C44D5"/>
    <w:rsid w:val="007C4FF1"/>
    <w:rsid w:val="007C52BC"/>
    <w:rsid w:val="007C5723"/>
    <w:rsid w:val="007C5B6B"/>
    <w:rsid w:val="007C6284"/>
    <w:rsid w:val="007C74C1"/>
    <w:rsid w:val="007C76C8"/>
    <w:rsid w:val="007C77FA"/>
    <w:rsid w:val="007C7B53"/>
    <w:rsid w:val="007D0937"/>
    <w:rsid w:val="007D0E91"/>
    <w:rsid w:val="007D1887"/>
    <w:rsid w:val="007D1BC9"/>
    <w:rsid w:val="007D2374"/>
    <w:rsid w:val="007D3B63"/>
    <w:rsid w:val="007D3D24"/>
    <w:rsid w:val="007D3F95"/>
    <w:rsid w:val="007D4449"/>
    <w:rsid w:val="007D4895"/>
    <w:rsid w:val="007D4C74"/>
    <w:rsid w:val="007D4FEE"/>
    <w:rsid w:val="007D530E"/>
    <w:rsid w:val="007D5B84"/>
    <w:rsid w:val="007D6B8A"/>
    <w:rsid w:val="007D73AB"/>
    <w:rsid w:val="007D7AF2"/>
    <w:rsid w:val="007D7F76"/>
    <w:rsid w:val="007E0CB5"/>
    <w:rsid w:val="007E0EEC"/>
    <w:rsid w:val="007E1040"/>
    <w:rsid w:val="007E172F"/>
    <w:rsid w:val="007E19EE"/>
    <w:rsid w:val="007E30DC"/>
    <w:rsid w:val="007E317F"/>
    <w:rsid w:val="007E31DC"/>
    <w:rsid w:val="007E385A"/>
    <w:rsid w:val="007E39B9"/>
    <w:rsid w:val="007E3CD2"/>
    <w:rsid w:val="007E444F"/>
    <w:rsid w:val="007E4BAB"/>
    <w:rsid w:val="007E4C07"/>
    <w:rsid w:val="007E517D"/>
    <w:rsid w:val="007E569A"/>
    <w:rsid w:val="007E5B38"/>
    <w:rsid w:val="007E5BFF"/>
    <w:rsid w:val="007E63C1"/>
    <w:rsid w:val="007E63F7"/>
    <w:rsid w:val="007E6509"/>
    <w:rsid w:val="007E6BB1"/>
    <w:rsid w:val="007E7351"/>
    <w:rsid w:val="007E73F4"/>
    <w:rsid w:val="007E7602"/>
    <w:rsid w:val="007E7F64"/>
    <w:rsid w:val="007F0B77"/>
    <w:rsid w:val="007F1075"/>
    <w:rsid w:val="007F118F"/>
    <w:rsid w:val="007F138C"/>
    <w:rsid w:val="007F19E7"/>
    <w:rsid w:val="007F1D41"/>
    <w:rsid w:val="007F1FF5"/>
    <w:rsid w:val="007F2481"/>
    <w:rsid w:val="007F29EF"/>
    <w:rsid w:val="007F2C2F"/>
    <w:rsid w:val="007F3640"/>
    <w:rsid w:val="007F4639"/>
    <w:rsid w:val="007F4914"/>
    <w:rsid w:val="007F55B8"/>
    <w:rsid w:val="007F5B93"/>
    <w:rsid w:val="007F5D41"/>
    <w:rsid w:val="007F769A"/>
    <w:rsid w:val="0080154F"/>
    <w:rsid w:val="0080180A"/>
    <w:rsid w:val="00801AA2"/>
    <w:rsid w:val="00803749"/>
    <w:rsid w:val="0080398C"/>
    <w:rsid w:val="00805854"/>
    <w:rsid w:val="00805D58"/>
    <w:rsid w:val="00805E9E"/>
    <w:rsid w:val="00806282"/>
    <w:rsid w:val="00806604"/>
    <w:rsid w:val="0080671C"/>
    <w:rsid w:val="008074D5"/>
    <w:rsid w:val="00807846"/>
    <w:rsid w:val="00807C47"/>
    <w:rsid w:val="00810329"/>
    <w:rsid w:val="00810DA5"/>
    <w:rsid w:val="00811139"/>
    <w:rsid w:val="00811273"/>
    <w:rsid w:val="00812F67"/>
    <w:rsid w:val="00812FC8"/>
    <w:rsid w:val="008132D1"/>
    <w:rsid w:val="00813F10"/>
    <w:rsid w:val="0081449A"/>
    <w:rsid w:val="0081500D"/>
    <w:rsid w:val="00815562"/>
    <w:rsid w:val="00815B35"/>
    <w:rsid w:val="00815C41"/>
    <w:rsid w:val="008167A0"/>
    <w:rsid w:val="0081680B"/>
    <w:rsid w:val="00817D15"/>
    <w:rsid w:val="008206B0"/>
    <w:rsid w:val="00820964"/>
    <w:rsid w:val="00821DCD"/>
    <w:rsid w:val="00822148"/>
    <w:rsid w:val="00822432"/>
    <w:rsid w:val="00822604"/>
    <w:rsid w:val="00822A46"/>
    <w:rsid w:val="00822CB7"/>
    <w:rsid w:val="0082399F"/>
    <w:rsid w:val="00825061"/>
    <w:rsid w:val="00825741"/>
    <w:rsid w:val="00825B6E"/>
    <w:rsid w:val="00825F09"/>
    <w:rsid w:val="008261CC"/>
    <w:rsid w:val="008279D0"/>
    <w:rsid w:val="00827D67"/>
    <w:rsid w:val="008301AE"/>
    <w:rsid w:val="0083144D"/>
    <w:rsid w:val="00831573"/>
    <w:rsid w:val="00831DDA"/>
    <w:rsid w:val="00831F4A"/>
    <w:rsid w:val="00832543"/>
    <w:rsid w:val="00832770"/>
    <w:rsid w:val="0083339F"/>
    <w:rsid w:val="00834C36"/>
    <w:rsid w:val="00835500"/>
    <w:rsid w:val="0083576B"/>
    <w:rsid w:val="0083606F"/>
    <w:rsid w:val="008360AD"/>
    <w:rsid w:val="008360F7"/>
    <w:rsid w:val="0083624F"/>
    <w:rsid w:val="0083703D"/>
    <w:rsid w:val="00837174"/>
    <w:rsid w:val="008376BE"/>
    <w:rsid w:val="0084019D"/>
    <w:rsid w:val="00840DC1"/>
    <w:rsid w:val="00841724"/>
    <w:rsid w:val="008418A2"/>
    <w:rsid w:val="00842054"/>
    <w:rsid w:val="008421CA"/>
    <w:rsid w:val="008423C7"/>
    <w:rsid w:val="00842CE0"/>
    <w:rsid w:val="00843C44"/>
    <w:rsid w:val="00843FDB"/>
    <w:rsid w:val="00844337"/>
    <w:rsid w:val="00844419"/>
    <w:rsid w:val="0084447B"/>
    <w:rsid w:val="00844735"/>
    <w:rsid w:val="00844869"/>
    <w:rsid w:val="00844AD4"/>
    <w:rsid w:val="00844EB7"/>
    <w:rsid w:val="00845E23"/>
    <w:rsid w:val="00846038"/>
    <w:rsid w:val="00846370"/>
    <w:rsid w:val="00847652"/>
    <w:rsid w:val="00847C83"/>
    <w:rsid w:val="00847FB2"/>
    <w:rsid w:val="00850210"/>
    <w:rsid w:val="0085078E"/>
    <w:rsid w:val="00850D7B"/>
    <w:rsid w:val="00851047"/>
    <w:rsid w:val="008515FA"/>
    <w:rsid w:val="00851AEF"/>
    <w:rsid w:val="00852061"/>
    <w:rsid w:val="008521C7"/>
    <w:rsid w:val="0085274D"/>
    <w:rsid w:val="00852EB9"/>
    <w:rsid w:val="008532D9"/>
    <w:rsid w:val="00854121"/>
    <w:rsid w:val="00854127"/>
    <w:rsid w:val="008546FC"/>
    <w:rsid w:val="0085497C"/>
    <w:rsid w:val="00854AEE"/>
    <w:rsid w:val="00854EAE"/>
    <w:rsid w:val="00855B3E"/>
    <w:rsid w:val="0085667D"/>
    <w:rsid w:val="00856699"/>
    <w:rsid w:val="00856C06"/>
    <w:rsid w:val="00856DD5"/>
    <w:rsid w:val="008577D8"/>
    <w:rsid w:val="00857D13"/>
    <w:rsid w:val="00860C4B"/>
    <w:rsid w:val="00860CA7"/>
    <w:rsid w:val="00860D91"/>
    <w:rsid w:val="00860E92"/>
    <w:rsid w:val="008610BF"/>
    <w:rsid w:val="00861418"/>
    <w:rsid w:val="00861885"/>
    <w:rsid w:val="008619B1"/>
    <w:rsid w:val="008630B2"/>
    <w:rsid w:val="0086313A"/>
    <w:rsid w:val="0086327E"/>
    <w:rsid w:val="00863B0C"/>
    <w:rsid w:val="00863DCE"/>
    <w:rsid w:val="008640EF"/>
    <w:rsid w:val="008644B3"/>
    <w:rsid w:val="00864953"/>
    <w:rsid w:val="00864D8E"/>
    <w:rsid w:val="00864F53"/>
    <w:rsid w:val="00864FB3"/>
    <w:rsid w:val="0086532B"/>
    <w:rsid w:val="00865994"/>
    <w:rsid w:val="00865E89"/>
    <w:rsid w:val="008663DB"/>
    <w:rsid w:val="008674E2"/>
    <w:rsid w:val="0087022C"/>
    <w:rsid w:val="0087036E"/>
    <w:rsid w:val="0087053B"/>
    <w:rsid w:val="008708A7"/>
    <w:rsid w:val="00871E56"/>
    <w:rsid w:val="008721E2"/>
    <w:rsid w:val="008730FA"/>
    <w:rsid w:val="00873413"/>
    <w:rsid w:val="0087343F"/>
    <w:rsid w:val="008734C8"/>
    <w:rsid w:val="00874124"/>
    <w:rsid w:val="008742FB"/>
    <w:rsid w:val="00874864"/>
    <w:rsid w:val="00874E32"/>
    <w:rsid w:val="00875612"/>
    <w:rsid w:val="00876208"/>
    <w:rsid w:val="00876294"/>
    <w:rsid w:val="00876409"/>
    <w:rsid w:val="00876C4C"/>
    <w:rsid w:val="0088042B"/>
    <w:rsid w:val="00880A14"/>
    <w:rsid w:val="00880A5D"/>
    <w:rsid w:val="00881486"/>
    <w:rsid w:val="00884092"/>
    <w:rsid w:val="0088434C"/>
    <w:rsid w:val="00884426"/>
    <w:rsid w:val="0088562C"/>
    <w:rsid w:val="00885BE7"/>
    <w:rsid w:val="0088670F"/>
    <w:rsid w:val="00886C60"/>
    <w:rsid w:val="00886DE6"/>
    <w:rsid w:val="008877C0"/>
    <w:rsid w:val="0089074C"/>
    <w:rsid w:val="00891575"/>
    <w:rsid w:val="0089175F"/>
    <w:rsid w:val="00891817"/>
    <w:rsid w:val="008923DB"/>
    <w:rsid w:val="00892BA5"/>
    <w:rsid w:val="00892C96"/>
    <w:rsid w:val="00894342"/>
    <w:rsid w:val="008944CF"/>
    <w:rsid w:val="008946AB"/>
    <w:rsid w:val="008957F6"/>
    <w:rsid w:val="00895C7B"/>
    <w:rsid w:val="00895D10"/>
    <w:rsid w:val="00895F6E"/>
    <w:rsid w:val="00896896"/>
    <w:rsid w:val="00896F33"/>
    <w:rsid w:val="00897873"/>
    <w:rsid w:val="008A0234"/>
    <w:rsid w:val="008A0297"/>
    <w:rsid w:val="008A128F"/>
    <w:rsid w:val="008A1B59"/>
    <w:rsid w:val="008A2126"/>
    <w:rsid w:val="008A2326"/>
    <w:rsid w:val="008A304A"/>
    <w:rsid w:val="008A41D4"/>
    <w:rsid w:val="008A4851"/>
    <w:rsid w:val="008A4B06"/>
    <w:rsid w:val="008A57E6"/>
    <w:rsid w:val="008A5EAE"/>
    <w:rsid w:val="008A6059"/>
    <w:rsid w:val="008A6136"/>
    <w:rsid w:val="008A619A"/>
    <w:rsid w:val="008A6204"/>
    <w:rsid w:val="008A6E39"/>
    <w:rsid w:val="008A6FA0"/>
    <w:rsid w:val="008A7E5F"/>
    <w:rsid w:val="008B0132"/>
    <w:rsid w:val="008B069E"/>
    <w:rsid w:val="008B0B21"/>
    <w:rsid w:val="008B191D"/>
    <w:rsid w:val="008B19BD"/>
    <w:rsid w:val="008B1A8C"/>
    <w:rsid w:val="008B1CF1"/>
    <w:rsid w:val="008B202D"/>
    <w:rsid w:val="008B27BA"/>
    <w:rsid w:val="008B27C2"/>
    <w:rsid w:val="008B29BB"/>
    <w:rsid w:val="008B2A67"/>
    <w:rsid w:val="008B3A45"/>
    <w:rsid w:val="008B4ECF"/>
    <w:rsid w:val="008B5852"/>
    <w:rsid w:val="008B5D5D"/>
    <w:rsid w:val="008B639F"/>
    <w:rsid w:val="008B6827"/>
    <w:rsid w:val="008B6E58"/>
    <w:rsid w:val="008B70C1"/>
    <w:rsid w:val="008B7AE4"/>
    <w:rsid w:val="008B7B6F"/>
    <w:rsid w:val="008B7C5C"/>
    <w:rsid w:val="008B7C72"/>
    <w:rsid w:val="008C02A9"/>
    <w:rsid w:val="008C051C"/>
    <w:rsid w:val="008C0EE7"/>
    <w:rsid w:val="008C112D"/>
    <w:rsid w:val="008C13A7"/>
    <w:rsid w:val="008C1B27"/>
    <w:rsid w:val="008C1C08"/>
    <w:rsid w:val="008C2B14"/>
    <w:rsid w:val="008C2CD0"/>
    <w:rsid w:val="008C2FE1"/>
    <w:rsid w:val="008C45D1"/>
    <w:rsid w:val="008C588D"/>
    <w:rsid w:val="008C5929"/>
    <w:rsid w:val="008C5EA1"/>
    <w:rsid w:val="008C5F51"/>
    <w:rsid w:val="008C64C6"/>
    <w:rsid w:val="008C683F"/>
    <w:rsid w:val="008C69CF"/>
    <w:rsid w:val="008C6FF0"/>
    <w:rsid w:val="008C7911"/>
    <w:rsid w:val="008C7DAF"/>
    <w:rsid w:val="008D0765"/>
    <w:rsid w:val="008D0FC0"/>
    <w:rsid w:val="008D1B57"/>
    <w:rsid w:val="008D1F3C"/>
    <w:rsid w:val="008D213C"/>
    <w:rsid w:val="008D267F"/>
    <w:rsid w:val="008D390E"/>
    <w:rsid w:val="008D3B4D"/>
    <w:rsid w:val="008D3DBD"/>
    <w:rsid w:val="008D460D"/>
    <w:rsid w:val="008D4C8D"/>
    <w:rsid w:val="008D4E52"/>
    <w:rsid w:val="008D7060"/>
    <w:rsid w:val="008D7453"/>
    <w:rsid w:val="008D79B0"/>
    <w:rsid w:val="008D7CF9"/>
    <w:rsid w:val="008E0396"/>
    <w:rsid w:val="008E0C0A"/>
    <w:rsid w:val="008E0D8C"/>
    <w:rsid w:val="008E170A"/>
    <w:rsid w:val="008E1C6E"/>
    <w:rsid w:val="008E24D7"/>
    <w:rsid w:val="008E27F3"/>
    <w:rsid w:val="008E28A8"/>
    <w:rsid w:val="008E3399"/>
    <w:rsid w:val="008E3A37"/>
    <w:rsid w:val="008E414E"/>
    <w:rsid w:val="008E473B"/>
    <w:rsid w:val="008E4C50"/>
    <w:rsid w:val="008E4DA5"/>
    <w:rsid w:val="008E4FBF"/>
    <w:rsid w:val="008E5021"/>
    <w:rsid w:val="008E513B"/>
    <w:rsid w:val="008E5924"/>
    <w:rsid w:val="008E5AD7"/>
    <w:rsid w:val="008E5B2B"/>
    <w:rsid w:val="008E6797"/>
    <w:rsid w:val="008E71CD"/>
    <w:rsid w:val="008E7479"/>
    <w:rsid w:val="008E74AD"/>
    <w:rsid w:val="008F0468"/>
    <w:rsid w:val="008F056F"/>
    <w:rsid w:val="008F0893"/>
    <w:rsid w:val="008F0A79"/>
    <w:rsid w:val="008F0D4C"/>
    <w:rsid w:val="008F10D9"/>
    <w:rsid w:val="008F1842"/>
    <w:rsid w:val="008F1B26"/>
    <w:rsid w:val="008F3CB3"/>
    <w:rsid w:val="008F400E"/>
    <w:rsid w:val="008F42F9"/>
    <w:rsid w:val="008F4B39"/>
    <w:rsid w:val="008F5230"/>
    <w:rsid w:val="008F5B5E"/>
    <w:rsid w:val="008F5D53"/>
    <w:rsid w:val="008F5F1B"/>
    <w:rsid w:val="008F60BB"/>
    <w:rsid w:val="008F6D04"/>
    <w:rsid w:val="008F76CD"/>
    <w:rsid w:val="008F781D"/>
    <w:rsid w:val="008F7AC1"/>
    <w:rsid w:val="00900085"/>
    <w:rsid w:val="009001CE"/>
    <w:rsid w:val="00900CDE"/>
    <w:rsid w:val="009016D6"/>
    <w:rsid w:val="009016E0"/>
    <w:rsid w:val="00901C2D"/>
    <w:rsid w:val="00901C79"/>
    <w:rsid w:val="00902855"/>
    <w:rsid w:val="00902BF0"/>
    <w:rsid w:val="00902C29"/>
    <w:rsid w:val="0090351F"/>
    <w:rsid w:val="00905152"/>
    <w:rsid w:val="009055E4"/>
    <w:rsid w:val="0090570D"/>
    <w:rsid w:val="00905AA8"/>
    <w:rsid w:val="00905CB4"/>
    <w:rsid w:val="0090629E"/>
    <w:rsid w:val="009068BB"/>
    <w:rsid w:val="00906A99"/>
    <w:rsid w:val="00907117"/>
    <w:rsid w:val="00907964"/>
    <w:rsid w:val="00910157"/>
    <w:rsid w:val="00911A5E"/>
    <w:rsid w:val="00912D18"/>
    <w:rsid w:val="00913254"/>
    <w:rsid w:val="00913401"/>
    <w:rsid w:val="00913426"/>
    <w:rsid w:val="0091348B"/>
    <w:rsid w:val="00913539"/>
    <w:rsid w:val="00913C23"/>
    <w:rsid w:val="00913DA3"/>
    <w:rsid w:val="0091449C"/>
    <w:rsid w:val="0091463F"/>
    <w:rsid w:val="00914B90"/>
    <w:rsid w:val="00915412"/>
    <w:rsid w:val="0091543F"/>
    <w:rsid w:val="009155BE"/>
    <w:rsid w:val="00915829"/>
    <w:rsid w:val="00917E53"/>
    <w:rsid w:val="009211D8"/>
    <w:rsid w:val="009214F0"/>
    <w:rsid w:val="00922032"/>
    <w:rsid w:val="009226CD"/>
    <w:rsid w:val="00923148"/>
    <w:rsid w:val="0092346B"/>
    <w:rsid w:val="00923551"/>
    <w:rsid w:val="00923812"/>
    <w:rsid w:val="009239CF"/>
    <w:rsid w:val="00924A5D"/>
    <w:rsid w:val="00924B3C"/>
    <w:rsid w:val="00925402"/>
    <w:rsid w:val="00925F83"/>
    <w:rsid w:val="00926B2A"/>
    <w:rsid w:val="00926BF8"/>
    <w:rsid w:val="00926FB7"/>
    <w:rsid w:val="009278B0"/>
    <w:rsid w:val="00927F29"/>
    <w:rsid w:val="0093082D"/>
    <w:rsid w:val="00930933"/>
    <w:rsid w:val="00931C34"/>
    <w:rsid w:val="00933204"/>
    <w:rsid w:val="009334DD"/>
    <w:rsid w:val="009342B9"/>
    <w:rsid w:val="0093437E"/>
    <w:rsid w:val="009346F5"/>
    <w:rsid w:val="00934C2F"/>
    <w:rsid w:val="00934C4A"/>
    <w:rsid w:val="0093526F"/>
    <w:rsid w:val="00935706"/>
    <w:rsid w:val="00935A83"/>
    <w:rsid w:val="00935ADC"/>
    <w:rsid w:val="00935E13"/>
    <w:rsid w:val="00936CD0"/>
    <w:rsid w:val="00936D60"/>
    <w:rsid w:val="00936FE6"/>
    <w:rsid w:val="0093755D"/>
    <w:rsid w:val="009378E5"/>
    <w:rsid w:val="0093792B"/>
    <w:rsid w:val="00937BC6"/>
    <w:rsid w:val="00937C29"/>
    <w:rsid w:val="0094042B"/>
    <w:rsid w:val="00940B95"/>
    <w:rsid w:val="00941665"/>
    <w:rsid w:val="00941682"/>
    <w:rsid w:val="009416F5"/>
    <w:rsid w:val="00941A19"/>
    <w:rsid w:val="00942665"/>
    <w:rsid w:val="009437B1"/>
    <w:rsid w:val="00943A58"/>
    <w:rsid w:val="00944A1B"/>
    <w:rsid w:val="00945A43"/>
    <w:rsid w:val="00945A9A"/>
    <w:rsid w:val="00945B27"/>
    <w:rsid w:val="0094651F"/>
    <w:rsid w:val="00947364"/>
    <w:rsid w:val="009505B2"/>
    <w:rsid w:val="0095091F"/>
    <w:rsid w:val="00950A5A"/>
    <w:rsid w:val="00950EE4"/>
    <w:rsid w:val="009519F9"/>
    <w:rsid w:val="00951F28"/>
    <w:rsid w:val="00952694"/>
    <w:rsid w:val="00952E57"/>
    <w:rsid w:val="009534B8"/>
    <w:rsid w:val="0095357D"/>
    <w:rsid w:val="00953FF5"/>
    <w:rsid w:val="00954462"/>
    <w:rsid w:val="00954A72"/>
    <w:rsid w:val="00954B6F"/>
    <w:rsid w:val="00954EEA"/>
    <w:rsid w:val="00955B34"/>
    <w:rsid w:val="00956839"/>
    <w:rsid w:val="009568D7"/>
    <w:rsid w:val="00956CCB"/>
    <w:rsid w:val="009571AA"/>
    <w:rsid w:val="009578C5"/>
    <w:rsid w:val="00957C2F"/>
    <w:rsid w:val="009600B3"/>
    <w:rsid w:val="009600E9"/>
    <w:rsid w:val="009606F9"/>
    <w:rsid w:val="00960FC7"/>
    <w:rsid w:val="00961220"/>
    <w:rsid w:val="0096139E"/>
    <w:rsid w:val="00961B9F"/>
    <w:rsid w:val="00961C7B"/>
    <w:rsid w:val="009626AF"/>
    <w:rsid w:val="00962C63"/>
    <w:rsid w:val="00962CC6"/>
    <w:rsid w:val="0096331C"/>
    <w:rsid w:val="0096353D"/>
    <w:rsid w:val="00963E9D"/>
    <w:rsid w:val="009640A9"/>
    <w:rsid w:val="009640B2"/>
    <w:rsid w:val="0096450F"/>
    <w:rsid w:val="009652F3"/>
    <w:rsid w:val="009652FD"/>
    <w:rsid w:val="0096583F"/>
    <w:rsid w:val="00966112"/>
    <w:rsid w:val="0096643D"/>
    <w:rsid w:val="009675B7"/>
    <w:rsid w:val="00967793"/>
    <w:rsid w:val="009678FA"/>
    <w:rsid w:val="00967DBC"/>
    <w:rsid w:val="0097017A"/>
    <w:rsid w:val="009701F1"/>
    <w:rsid w:val="0097028B"/>
    <w:rsid w:val="00970EF9"/>
    <w:rsid w:val="009710EE"/>
    <w:rsid w:val="00971F56"/>
    <w:rsid w:val="00971F96"/>
    <w:rsid w:val="009723BE"/>
    <w:rsid w:val="009724BA"/>
    <w:rsid w:val="009726EC"/>
    <w:rsid w:val="00972CE9"/>
    <w:rsid w:val="00973C34"/>
    <w:rsid w:val="00973E37"/>
    <w:rsid w:val="00974B2D"/>
    <w:rsid w:val="00974CE3"/>
    <w:rsid w:val="0097597A"/>
    <w:rsid w:val="00975B5D"/>
    <w:rsid w:val="00975C93"/>
    <w:rsid w:val="00975CD7"/>
    <w:rsid w:val="00976327"/>
    <w:rsid w:val="009763BA"/>
    <w:rsid w:val="009769DF"/>
    <w:rsid w:val="00976B20"/>
    <w:rsid w:val="00977430"/>
    <w:rsid w:val="009805EC"/>
    <w:rsid w:val="00980ACC"/>
    <w:rsid w:val="00981C71"/>
    <w:rsid w:val="00981D9F"/>
    <w:rsid w:val="00982929"/>
    <w:rsid w:val="00982E41"/>
    <w:rsid w:val="0098303F"/>
    <w:rsid w:val="0098304F"/>
    <w:rsid w:val="00984D37"/>
    <w:rsid w:val="0098525E"/>
    <w:rsid w:val="009854E7"/>
    <w:rsid w:val="00985B1E"/>
    <w:rsid w:val="00986677"/>
    <w:rsid w:val="009869F0"/>
    <w:rsid w:val="009878CB"/>
    <w:rsid w:val="00987A9C"/>
    <w:rsid w:val="00993256"/>
    <w:rsid w:val="00993317"/>
    <w:rsid w:val="00993817"/>
    <w:rsid w:val="00993953"/>
    <w:rsid w:val="00994335"/>
    <w:rsid w:val="00994548"/>
    <w:rsid w:val="00995463"/>
    <w:rsid w:val="00995499"/>
    <w:rsid w:val="00997336"/>
    <w:rsid w:val="0099753F"/>
    <w:rsid w:val="0099773E"/>
    <w:rsid w:val="009A0666"/>
    <w:rsid w:val="009A0A2E"/>
    <w:rsid w:val="009A105E"/>
    <w:rsid w:val="009A1565"/>
    <w:rsid w:val="009A16AE"/>
    <w:rsid w:val="009A1B69"/>
    <w:rsid w:val="009A2037"/>
    <w:rsid w:val="009A2115"/>
    <w:rsid w:val="009A23C5"/>
    <w:rsid w:val="009A2BB7"/>
    <w:rsid w:val="009A2C65"/>
    <w:rsid w:val="009A2CF3"/>
    <w:rsid w:val="009A2EC4"/>
    <w:rsid w:val="009A35CE"/>
    <w:rsid w:val="009A37E9"/>
    <w:rsid w:val="009A3A19"/>
    <w:rsid w:val="009A3A22"/>
    <w:rsid w:val="009A41D6"/>
    <w:rsid w:val="009A4396"/>
    <w:rsid w:val="009A445B"/>
    <w:rsid w:val="009A4946"/>
    <w:rsid w:val="009A4FC2"/>
    <w:rsid w:val="009A5AC0"/>
    <w:rsid w:val="009A6882"/>
    <w:rsid w:val="009A6DAF"/>
    <w:rsid w:val="009A7277"/>
    <w:rsid w:val="009A7474"/>
    <w:rsid w:val="009A7EBF"/>
    <w:rsid w:val="009B10D7"/>
    <w:rsid w:val="009B1979"/>
    <w:rsid w:val="009B1EC8"/>
    <w:rsid w:val="009B2180"/>
    <w:rsid w:val="009B221B"/>
    <w:rsid w:val="009B301C"/>
    <w:rsid w:val="009B41A4"/>
    <w:rsid w:val="009B41E3"/>
    <w:rsid w:val="009B4314"/>
    <w:rsid w:val="009B4D43"/>
    <w:rsid w:val="009B4E2D"/>
    <w:rsid w:val="009B50C0"/>
    <w:rsid w:val="009B56CB"/>
    <w:rsid w:val="009B5D6A"/>
    <w:rsid w:val="009B684C"/>
    <w:rsid w:val="009B6BF3"/>
    <w:rsid w:val="009B6F46"/>
    <w:rsid w:val="009B745B"/>
    <w:rsid w:val="009B750D"/>
    <w:rsid w:val="009B7683"/>
    <w:rsid w:val="009B7F03"/>
    <w:rsid w:val="009C067B"/>
    <w:rsid w:val="009C13F4"/>
    <w:rsid w:val="009C2268"/>
    <w:rsid w:val="009C2549"/>
    <w:rsid w:val="009C2756"/>
    <w:rsid w:val="009C322C"/>
    <w:rsid w:val="009C3397"/>
    <w:rsid w:val="009C35C3"/>
    <w:rsid w:val="009C3779"/>
    <w:rsid w:val="009C3CDB"/>
    <w:rsid w:val="009C4158"/>
    <w:rsid w:val="009C4476"/>
    <w:rsid w:val="009C4649"/>
    <w:rsid w:val="009C4CAF"/>
    <w:rsid w:val="009C4CCA"/>
    <w:rsid w:val="009C4F3C"/>
    <w:rsid w:val="009C57D2"/>
    <w:rsid w:val="009C5B8E"/>
    <w:rsid w:val="009C6677"/>
    <w:rsid w:val="009C735E"/>
    <w:rsid w:val="009D0ADF"/>
    <w:rsid w:val="009D15D9"/>
    <w:rsid w:val="009D1D42"/>
    <w:rsid w:val="009D20E9"/>
    <w:rsid w:val="009D216A"/>
    <w:rsid w:val="009D22C8"/>
    <w:rsid w:val="009D29C4"/>
    <w:rsid w:val="009D4013"/>
    <w:rsid w:val="009D49C8"/>
    <w:rsid w:val="009D4CAE"/>
    <w:rsid w:val="009D5104"/>
    <w:rsid w:val="009D59ED"/>
    <w:rsid w:val="009D6501"/>
    <w:rsid w:val="009D7EBD"/>
    <w:rsid w:val="009E0057"/>
    <w:rsid w:val="009E0890"/>
    <w:rsid w:val="009E092B"/>
    <w:rsid w:val="009E0ED3"/>
    <w:rsid w:val="009E173B"/>
    <w:rsid w:val="009E1FE6"/>
    <w:rsid w:val="009E26DA"/>
    <w:rsid w:val="009E2725"/>
    <w:rsid w:val="009E273B"/>
    <w:rsid w:val="009E28C5"/>
    <w:rsid w:val="009E2FA9"/>
    <w:rsid w:val="009E3898"/>
    <w:rsid w:val="009E3DE4"/>
    <w:rsid w:val="009E3FEA"/>
    <w:rsid w:val="009E45D2"/>
    <w:rsid w:val="009E55B8"/>
    <w:rsid w:val="009E582D"/>
    <w:rsid w:val="009E5D5E"/>
    <w:rsid w:val="009E6150"/>
    <w:rsid w:val="009E648B"/>
    <w:rsid w:val="009E67CF"/>
    <w:rsid w:val="009E6EF3"/>
    <w:rsid w:val="009E74F0"/>
    <w:rsid w:val="009E7D78"/>
    <w:rsid w:val="009E7F0E"/>
    <w:rsid w:val="009F00BA"/>
    <w:rsid w:val="009F0DC1"/>
    <w:rsid w:val="009F107A"/>
    <w:rsid w:val="009F14AF"/>
    <w:rsid w:val="009F195E"/>
    <w:rsid w:val="009F1CF8"/>
    <w:rsid w:val="009F392F"/>
    <w:rsid w:val="009F3D13"/>
    <w:rsid w:val="009F40E3"/>
    <w:rsid w:val="009F48E4"/>
    <w:rsid w:val="009F4CB9"/>
    <w:rsid w:val="009F4DBC"/>
    <w:rsid w:val="009F4DDB"/>
    <w:rsid w:val="009F55B3"/>
    <w:rsid w:val="009F5735"/>
    <w:rsid w:val="009F69A3"/>
    <w:rsid w:val="009F77A6"/>
    <w:rsid w:val="009F7A15"/>
    <w:rsid w:val="009F7C52"/>
    <w:rsid w:val="00A00474"/>
    <w:rsid w:val="00A006DF"/>
    <w:rsid w:val="00A00C32"/>
    <w:rsid w:val="00A00F63"/>
    <w:rsid w:val="00A00F8D"/>
    <w:rsid w:val="00A012EA"/>
    <w:rsid w:val="00A0157D"/>
    <w:rsid w:val="00A01817"/>
    <w:rsid w:val="00A019F1"/>
    <w:rsid w:val="00A022A3"/>
    <w:rsid w:val="00A022B2"/>
    <w:rsid w:val="00A027D8"/>
    <w:rsid w:val="00A02B33"/>
    <w:rsid w:val="00A02BF8"/>
    <w:rsid w:val="00A02FEF"/>
    <w:rsid w:val="00A032EB"/>
    <w:rsid w:val="00A04192"/>
    <w:rsid w:val="00A04376"/>
    <w:rsid w:val="00A044FA"/>
    <w:rsid w:val="00A04869"/>
    <w:rsid w:val="00A04881"/>
    <w:rsid w:val="00A056CE"/>
    <w:rsid w:val="00A05CAF"/>
    <w:rsid w:val="00A05FA3"/>
    <w:rsid w:val="00A0611D"/>
    <w:rsid w:val="00A06A8A"/>
    <w:rsid w:val="00A07775"/>
    <w:rsid w:val="00A07AA8"/>
    <w:rsid w:val="00A102BD"/>
    <w:rsid w:val="00A10979"/>
    <w:rsid w:val="00A10A17"/>
    <w:rsid w:val="00A10BDD"/>
    <w:rsid w:val="00A10E43"/>
    <w:rsid w:val="00A110AE"/>
    <w:rsid w:val="00A11834"/>
    <w:rsid w:val="00A12316"/>
    <w:rsid w:val="00A125F3"/>
    <w:rsid w:val="00A1298C"/>
    <w:rsid w:val="00A13A4C"/>
    <w:rsid w:val="00A13ED5"/>
    <w:rsid w:val="00A1463E"/>
    <w:rsid w:val="00A14869"/>
    <w:rsid w:val="00A14A79"/>
    <w:rsid w:val="00A150AA"/>
    <w:rsid w:val="00A151AE"/>
    <w:rsid w:val="00A15E7E"/>
    <w:rsid w:val="00A2080A"/>
    <w:rsid w:val="00A2156C"/>
    <w:rsid w:val="00A21683"/>
    <w:rsid w:val="00A216E5"/>
    <w:rsid w:val="00A21961"/>
    <w:rsid w:val="00A21DC5"/>
    <w:rsid w:val="00A21E81"/>
    <w:rsid w:val="00A22159"/>
    <w:rsid w:val="00A227EB"/>
    <w:rsid w:val="00A229CC"/>
    <w:rsid w:val="00A22E7A"/>
    <w:rsid w:val="00A232DF"/>
    <w:rsid w:val="00A234E4"/>
    <w:rsid w:val="00A2497C"/>
    <w:rsid w:val="00A24DE1"/>
    <w:rsid w:val="00A25121"/>
    <w:rsid w:val="00A251BB"/>
    <w:rsid w:val="00A25514"/>
    <w:rsid w:val="00A25988"/>
    <w:rsid w:val="00A26A8E"/>
    <w:rsid w:val="00A26C02"/>
    <w:rsid w:val="00A27042"/>
    <w:rsid w:val="00A27267"/>
    <w:rsid w:val="00A27A5B"/>
    <w:rsid w:val="00A27E8D"/>
    <w:rsid w:val="00A315C6"/>
    <w:rsid w:val="00A3241F"/>
    <w:rsid w:val="00A336DA"/>
    <w:rsid w:val="00A33756"/>
    <w:rsid w:val="00A33D5B"/>
    <w:rsid w:val="00A34824"/>
    <w:rsid w:val="00A34A76"/>
    <w:rsid w:val="00A34A90"/>
    <w:rsid w:val="00A34F1A"/>
    <w:rsid w:val="00A358CA"/>
    <w:rsid w:val="00A3620E"/>
    <w:rsid w:val="00A369E9"/>
    <w:rsid w:val="00A37654"/>
    <w:rsid w:val="00A4024A"/>
    <w:rsid w:val="00A405F6"/>
    <w:rsid w:val="00A41689"/>
    <w:rsid w:val="00A418EC"/>
    <w:rsid w:val="00A41C70"/>
    <w:rsid w:val="00A41C84"/>
    <w:rsid w:val="00A41E55"/>
    <w:rsid w:val="00A4288D"/>
    <w:rsid w:val="00A434F3"/>
    <w:rsid w:val="00A43C19"/>
    <w:rsid w:val="00A441B5"/>
    <w:rsid w:val="00A4434E"/>
    <w:rsid w:val="00A4459F"/>
    <w:rsid w:val="00A44AD6"/>
    <w:rsid w:val="00A44C60"/>
    <w:rsid w:val="00A451FC"/>
    <w:rsid w:val="00A4569C"/>
    <w:rsid w:val="00A45CC4"/>
    <w:rsid w:val="00A46145"/>
    <w:rsid w:val="00A46860"/>
    <w:rsid w:val="00A4715F"/>
    <w:rsid w:val="00A47BB7"/>
    <w:rsid w:val="00A47D2E"/>
    <w:rsid w:val="00A51D8E"/>
    <w:rsid w:val="00A522B6"/>
    <w:rsid w:val="00A52AB1"/>
    <w:rsid w:val="00A52E5D"/>
    <w:rsid w:val="00A53A94"/>
    <w:rsid w:val="00A53AED"/>
    <w:rsid w:val="00A5492D"/>
    <w:rsid w:val="00A54C45"/>
    <w:rsid w:val="00A54D8A"/>
    <w:rsid w:val="00A5506B"/>
    <w:rsid w:val="00A55126"/>
    <w:rsid w:val="00A55FD5"/>
    <w:rsid w:val="00A560B1"/>
    <w:rsid w:val="00A57A44"/>
    <w:rsid w:val="00A57DBA"/>
    <w:rsid w:val="00A57F33"/>
    <w:rsid w:val="00A606B9"/>
    <w:rsid w:val="00A606CB"/>
    <w:rsid w:val="00A60AF8"/>
    <w:rsid w:val="00A60B09"/>
    <w:rsid w:val="00A61555"/>
    <w:rsid w:val="00A61955"/>
    <w:rsid w:val="00A61BD5"/>
    <w:rsid w:val="00A61E33"/>
    <w:rsid w:val="00A620A8"/>
    <w:rsid w:val="00A63274"/>
    <w:rsid w:val="00A637C8"/>
    <w:rsid w:val="00A637CE"/>
    <w:rsid w:val="00A63F51"/>
    <w:rsid w:val="00A644C6"/>
    <w:rsid w:val="00A64842"/>
    <w:rsid w:val="00A65C3F"/>
    <w:rsid w:val="00A66854"/>
    <w:rsid w:val="00A674E5"/>
    <w:rsid w:val="00A675F2"/>
    <w:rsid w:val="00A7028A"/>
    <w:rsid w:val="00A70C84"/>
    <w:rsid w:val="00A70F47"/>
    <w:rsid w:val="00A710E8"/>
    <w:rsid w:val="00A72107"/>
    <w:rsid w:val="00A7246C"/>
    <w:rsid w:val="00A727DE"/>
    <w:rsid w:val="00A73B3E"/>
    <w:rsid w:val="00A742C9"/>
    <w:rsid w:val="00A74BF2"/>
    <w:rsid w:val="00A75315"/>
    <w:rsid w:val="00A7589B"/>
    <w:rsid w:val="00A75A90"/>
    <w:rsid w:val="00A766BC"/>
    <w:rsid w:val="00A7709E"/>
    <w:rsid w:val="00A7712A"/>
    <w:rsid w:val="00A77213"/>
    <w:rsid w:val="00A77478"/>
    <w:rsid w:val="00A778EE"/>
    <w:rsid w:val="00A77AF7"/>
    <w:rsid w:val="00A77D1A"/>
    <w:rsid w:val="00A77F1A"/>
    <w:rsid w:val="00A80B03"/>
    <w:rsid w:val="00A82B8E"/>
    <w:rsid w:val="00A82E99"/>
    <w:rsid w:val="00A83154"/>
    <w:rsid w:val="00A83361"/>
    <w:rsid w:val="00A8342D"/>
    <w:rsid w:val="00A843B0"/>
    <w:rsid w:val="00A84450"/>
    <w:rsid w:val="00A85B2F"/>
    <w:rsid w:val="00A860BB"/>
    <w:rsid w:val="00A8651F"/>
    <w:rsid w:val="00A8725F"/>
    <w:rsid w:val="00A87AFC"/>
    <w:rsid w:val="00A90A1D"/>
    <w:rsid w:val="00A90F2F"/>
    <w:rsid w:val="00A912E1"/>
    <w:rsid w:val="00A919FE"/>
    <w:rsid w:val="00A92506"/>
    <w:rsid w:val="00A92B03"/>
    <w:rsid w:val="00A934C6"/>
    <w:rsid w:val="00A938C7"/>
    <w:rsid w:val="00A950FB"/>
    <w:rsid w:val="00A95A10"/>
    <w:rsid w:val="00A95AD0"/>
    <w:rsid w:val="00A95CA8"/>
    <w:rsid w:val="00A95FA9"/>
    <w:rsid w:val="00A97C44"/>
    <w:rsid w:val="00AA032D"/>
    <w:rsid w:val="00AA06F2"/>
    <w:rsid w:val="00AA0A49"/>
    <w:rsid w:val="00AA0FF4"/>
    <w:rsid w:val="00AA2EDC"/>
    <w:rsid w:val="00AA3490"/>
    <w:rsid w:val="00AA37B8"/>
    <w:rsid w:val="00AA3CB7"/>
    <w:rsid w:val="00AA400D"/>
    <w:rsid w:val="00AA4473"/>
    <w:rsid w:val="00AA487E"/>
    <w:rsid w:val="00AA4A30"/>
    <w:rsid w:val="00AA522D"/>
    <w:rsid w:val="00AA5818"/>
    <w:rsid w:val="00AA5847"/>
    <w:rsid w:val="00AA6004"/>
    <w:rsid w:val="00AB034B"/>
    <w:rsid w:val="00AB03F2"/>
    <w:rsid w:val="00AB0F78"/>
    <w:rsid w:val="00AB170E"/>
    <w:rsid w:val="00AB173C"/>
    <w:rsid w:val="00AB18E8"/>
    <w:rsid w:val="00AB1BB7"/>
    <w:rsid w:val="00AB1EDD"/>
    <w:rsid w:val="00AB1FFB"/>
    <w:rsid w:val="00AB2E15"/>
    <w:rsid w:val="00AB3228"/>
    <w:rsid w:val="00AB33F0"/>
    <w:rsid w:val="00AB3518"/>
    <w:rsid w:val="00AB353E"/>
    <w:rsid w:val="00AB388C"/>
    <w:rsid w:val="00AB38D0"/>
    <w:rsid w:val="00AB3FF1"/>
    <w:rsid w:val="00AB4339"/>
    <w:rsid w:val="00AB550D"/>
    <w:rsid w:val="00AB575E"/>
    <w:rsid w:val="00AB5EF6"/>
    <w:rsid w:val="00AB5FF7"/>
    <w:rsid w:val="00AB6FA8"/>
    <w:rsid w:val="00AC17CD"/>
    <w:rsid w:val="00AC1BC0"/>
    <w:rsid w:val="00AC2170"/>
    <w:rsid w:val="00AC273B"/>
    <w:rsid w:val="00AC2FE2"/>
    <w:rsid w:val="00AC3601"/>
    <w:rsid w:val="00AC4AAA"/>
    <w:rsid w:val="00AC4C0B"/>
    <w:rsid w:val="00AC4C8A"/>
    <w:rsid w:val="00AC5533"/>
    <w:rsid w:val="00AC5ED6"/>
    <w:rsid w:val="00AC68CC"/>
    <w:rsid w:val="00AC6A5A"/>
    <w:rsid w:val="00AC79B8"/>
    <w:rsid w:val="00AC7EB6"/>
    <w:rsid w:val="00AC7F62"/>
    <w:rsid w:val="00AD0119"/>
    <w:rsid w:val="00AD04C7"/>
    <w:rsid w:val="00AD2612"/>
    <w:rsid w:val="00AD2AF7"/>
    <w:rsid w:val="00AD3598"/>
    <w:rsid w:val="00AD35AE"/>
    <w:rsid w:val="00AD3906"/>
    <w:rsid w:val="00AD3BF3"/>
    <w:rsid w:val="00AD3C8A"/>
    <w:rsid w:val="00AD47F2"/>
    <w:rsid w:val="00AD4EF6"/>
    <w:rsid w:val="00AD4FEB"/>
    <w:rsid w:val="00AD52FC"/>
    <w:rsid w:val="00AD57FC"/>
    <w:rsid w:val="00AD5F05"/>
    <w:rsid w:val="00AD6113"/>
    <w:rsid w:val="00AD6CD7"/>
    <w:rsid w:val="00AD6EB9"/>
    <w:rsid w:val="00AD70F9"/>
    <w:rsid w:val="00AD76AE"/>
    <w:rsid w:val="00AD7C73"/>
    <w:rsid w:val="00AE1A9D"/>
    <w:rsid w:val="00AE2691"/>
    <w:rsid w:val="00AE2702"/>
    <w:rsid w:val="00AE274C"/>
    <w:rsid w:val="00AE2A11"/>
    <w:rsid w:val="00AE2FE1"/>
    <w:rsid w:val="00AE41E1"/>
    <w:rsid w:val="00AE46F9"/>
    <w:rsid w:val="00AE47B1"/>
    <w:rsid w:val="00AE5095"/>
    <w:rsid w:val="00AE5231"/>
    <w:rsid w:val="00AE5DD3"/>
    <w:rsid w:val="00AE5DF4"/>
    <w:rsid w:val="00AE6164"/>
    <w:rsid w:val="00AE6326"/>
    <w:rsid w:val="00AE7DE2"/>
    <w:rsid w:val="00AE7DFA"/>
    <w:rsid w:val="00AF10AC"/>
    <w:rsid w:val="00AF112A"/>
    <w:rsid w:val="00AF14C5"/>
    <w:rsid w:val="00AF1ADC"/>
    <w:rsid w:val="00AF1B6E"/>
    <w:rsid w:val="00AF2003"/>
    <w:rsid w:val="00AF249C"/>
    <w:rsid w:val="00AF470A"/>
    <w:rsid w:val="00AF4EE6"/>
    <w:rsid w:val="00AF5135"/>
    <w:rsid w:val="00AF543F"/>
    <w:rsid w:val="00AF6531"/>
    <w:rsid w:val="00AF654B"/>
    <w:rsid w:val="00AF690C"/>
    <w:rsid w:val="00AF6BA2"/>
    <w:rsid w:val="00AF6C10"/>
    <w:rsid w:val="00AF763D"/>
    <w:rsid w:val="00B00125"/>
    <w:rsid w:val="00B0039C"/>
    <w:rsid w:val="00B0075E"/>
    <w:rsid w:val="00B00C19"/>
    <w:rsid w:val="00B02892"/>
    <w:rsid w:val="00B0296A"/>
    <w:rsid w:val="00B02BD6"/>
    <w:rsid w:val="00B02EE5"/>
    <w:rsid w:val="00B03110"/>
    <w:rsid w:val="00B03464"/>
    <w:rsid w:val="00B03ECA"/>
    <w:rsid w:val="00B05025"/>
    <w:rsid w:val="00B05091"/>
    <w:rsid w:val="00B053EE"/>
    <w:rsid w:val="00B05530"/>
    <w:rsid w:val="00B05C15"/>
    <w:rsid w:val="00B060DE"/>
    <w:rsid w:val="00B0671B"/>
    <w:rsid w:val="00B06C22"/>
    <w:rsid w:val="00B06DD7"/>
    <w:rsid w:val="00B07134"/>
    <w:rsid w:val="00B07151"/>
    <w:rsid w:val="00B101F7"/>
    <w:rsid w:val="00B10284"/>
    <w:rsid w:val="00B10BDF"/>
    <w:rsid w:val="00B1111E"/>
    <w:rsid w:val="00B114F3"/>
    <w:rsid w:val="00B115E8"/>
    <w:rsid w:val="00B11842"/>
    <w:rsid w:val="00B1197E"/>
    <w:rsid w:val="00B12001"/>
    <w:rsid w:val="00B12220"/>
    <w:rsid w:val="00B12512"/>
    <w:rsid w:val="00B1255C"/>
    <w:rsid w:val="00B126B1"/>
    <w:rsid w:val="00B12F66"/>
    <w:rsid w:val="00B13820"/>
    <w:rsid w:val="00B13826"/>
    <w:rsid w:val="00B13C1E"/>
    <w:rsid w:val="00B14537"/>
    <w:rsid w:val="00B14AC1"/>
    <w:rsid w:val="00B1502A"/>
    <w:rsid w:val="00B15A4B"/>
    <w:rsid w:val="00B16578"/>
    <w:rsid w:val="00B16AE0"/>
    <w:rsid w:val="00B16B9F"/>
    <w:rsid w:val="00B16EEE"/>
    <w:rsid w:val="00B17157"/>
    <w:rsid w:val="00B171B2"/>
    <w:rsid w:val="00B17B62"/>
    <w:rsid w:val="00B17B6B"/>
    <w:rsid w:val="00B20024"/>
    <w:rsid w:val="00B206DD"/>
    <w:rsid w:val="00B2097A"/>
    <w:rsid w:val="00B212AD"/>
    <w:rsid w:val="00B22058"/>
    <w:rsid w:val="00B22B9E"/>
    <w:rsid w:val="00B23420"/>
    <w:rsid w:val="00B235EA"/>
    <w:rsid w:val="00B236ED"/>
    <w:rsid w:val="00B23CE5"/>
    <w:rsid w:val="00B23E64"/>
    <w:rsid w:val="00B24BDA"/>
    <w:rsid w:val="00B252FD"/>
    <w:rsid w:val="00B2567B"/>
    <w:rsid w:val="00B25750"/>
    <w:rsid w:val="00B25987"/>
    <w:rsid w:val="00B26412"/>
    <w:rsid w:val="00B271F1"/>
    <w:rsid w:val="00B275D9"/>
    <w:rsid w:val="00B2769F"/>
    <w:rsid w:val="00B27830"/>
    <w:rsid w:val="00B2790D"/>
    <w:rsid w:val="00B3056B"/>
    <w:rsid w:val="00B305C0"/>
    <w:rsid w:val="00B31748"/>
    <w:rsid w:val="00B318F5"/>
    <w:rsid w:val="00B327C2"/>
    <w:rsid w:val="00B33130"/>
    <w:rsid w:val="00B335EA"/>
    <w:rsid w:val="00B338B6"/>
    <w:rsid w:val="00B33C80"/>
    <w:rsid w:val="00B33F85"/>
    <w:rsid w:val="00B34B84"/>
    <w:rsid w:val="00B36448"/>
    <w:rsid w:val="00B36A3C"/>
    <w:rsid w:val="00B37E21"/>
    <w:rsid w:val="00B40154"/>
    <w:rsid w:val="00B40434"/>
    <w:rsid w:val="00B40EAE"/>
    <w:rsid w:val="00B41281"/>
    <w:rsid w:val="00B41943"/>
    <w:rsid w:val="00B41E69"/>
    <w:rsid w:val="00B42803"/>
    <w:rsid w:val="00B43293"/>
    <w:rsid w:val="00B43ACE"/>
    <w:rsid w:val="00B44089"/>
    <w:rsid w:val="00B44221"/>
    <w:rsid w:val="00B442C0"/>
    <w:rsid w:val="00B44404"/>
    <w:rsid w:val="00B447A4"/>
    <w:rsid w:val="00B44AAE"/>
    <w:rsid w:val="00B44EF0"/>
    <w:rsid w:val="00B4635A"/>
    <w:rsid w:val="00B466D6"/>
    <w:rsid w:val="00B4781A"/>
    <w:rsid w:val="00B47B4C"/>
    <w:rsid w:val="00B50352"/>
    <w:rsid w:val="00B50958"/>
    <w:rsid w:val="00B50C57"/>
    <w:rsid w:val="00B50E39"/>
    <w:rsid w:val="00B50F0C"/>
    <w:rsid w:val="00B50F30"/>
    <w:rsid w:val="00B510F3"/>
    <w:rsid w:val="00B515DE"/>
    <w:rsid w:val="00B51942"/>
    <w:rsid w:val="00B524E1"/>
    <w:rsid w:val="00B52BBF"/>
    <w:rsid w:val="00B530BC"/>
    <w:rsid w:val="00B53827"/>
    <w:rsid w:val="00B54233"/>
    <w:rsid w:val="00B54458"/>
    <w:rsid w:val="00B549BE"/>
    <w:rsid w:val="00B550F8"/>
    <w:rsid w:val="00B56281"/>
    <w:rsid w:val="00B56455"/>
    <w:rsid w:val="00B56488"/>
    <w:rsid w:val="00B56882"/>
    <w:rsid w:val="00B570D3"/>
    <w:rsid w:val="00B57221"/>
    <w:rsid w:val="00B57661"/>
    <w:rsid w:val="00B57B57"/>
    <w:rsid w:val="00B6038B"/>
    <w:rsid w:val="00B60428"/>
    <w:rsid w:val="00B6206B"/>
    <w:rsid w:val="00B63073"/>
    <w:rsid w:val="00B630F9"/>
    <w:rsid w:val="00B65273"/>
    <w:rsid w:val="00B65327"/>
    <w:rsid w:val="00B654EB"/>
    <w:rsid w:val="00B65CA3"/>
    <w:rsid w:val="00B664E9"/>
    <w:rsid w:val="00B66945"/>
    <w:rsid w:val="00B678F1"/>
    <w:rsid w:val="00B67ECF"/>
    <w:rsid w:val="00B71137"/>
    <w:rsid w:val="00B71B55"/>
    <w:rsid w:val="00B72415"/>
    <w:rsid w:val="00B727D7"/>
    <w:rsid w:val="00B728C2"/>
    <w:rsid w:val="00B72C64"/>
    <w:rsid w:val="00B749DD"/>
    <w:rsid w:val="00B74CFF"/>
    <w:rsid w:val="00B74E18"/>
    <w:rsid w:val="00B763DF"/>
    <w:rsid w:val="00B7647D"/>
    <w:rsid w:val="00B76BFB"/>
    <w:rsid w:val="00B77214"/>
    <w:rsid w:val="00B772A3"/>
    <w:rsid w:val="00B77567"/>
    <w:rsid w:val="00B77E3D"/>
    <w:rsid w:val="00B80683"/>
    <w:rsid w:val="00B820C7"/>
    <w:rsid w:val="00B8222A"/>
    <w:rsid w:val="00B8267B"/>
    <w:rsid w:val="00B82C89"/>
    <w:rsid w:val="00B83A90"/>
    <w:rsid w:val="00B83E1A"/>
    <w:rsid w:val="00B83E49"/>
    <w:rsid w:val="00B84681"/>
    <w:rsid w:val="00B846D2"/>
    <w:rsid w:val="00B846DC"/>
    <w:rsid w:val="00B847F1"/>
    <w:rsid w:val="00B84B20"/>
    <w:rsid w:val="00B851C4"/>
    <w:rsid w:val="00B85972"/>
    <w:rsid w:val="00B862E9"/>
    <w:rsid w:val="00B8732A"/>
    <w:rsid w:val="00B878FA"/>
    <w:rsid w:val="00B90191"/>
    <w:rsid w:val="00B9179C"/>
    <w:rsid w:val="00B91B1B"/>
    <w:rsid w:val="00B91E08"/>
    <w:rsid w:val="00B922E4"/>
    <w:rsid w:val="00B9230D"/>
    <w:rsid w:val="00B92A0C"/>
    <w:rsid w:val="00B92CAB"/>
    <w:rsid w:val="00B92EC8"/>
    <w:rsid w:val="00B93298"/>
    <w:rsid w:val="00B94039"/>
    <w:rsid w:val="00B94261"/>
    <w:rsid w:val="00B94945"/>
    <w:rsid w:val="00B94BC3"/>
    <w:rsid w:val="00B94F76"/>
    <w:rsid w:val="00B95065"/>
    <w:rsid w:val="00B95527"/>
    <w:rsid w:val="00B95726"/>
    <w:rsid w:val="00B95D4F"/>
    <w:rsid w:val="00B962C7"/>
    <w:rsid w:val="00BA0B78"/>
    <w:rsid w:val="00BA0B79"/>
    <w:rsid w:val="00BA1794"/>
    <w:rsid w:val="00BA2C37"/>
    <w:rsid w:val="00BA351A"/>
    <w:rsid w:val="00BA4000"/>
    <w:rsid w:val="00BA4287"/>
    <w:rsid w:val="00BA464A"/>
    <w:rsid w:val="00BA4DCB"/>
    <w:rsid w:val="00BA53DD"/>
    <w:rsid w:val="00BA5682"/>
    <w:rsid w:val="00BA6B55"/>
    <w:rsid w:val="00BA7628"/>
    <w:rsid w:val="00BA777F"/>
    <w:rsid w:val="00BA7977"/>
    <w:rsid w:val="00BB0AEB"/>
    <w:rsid w:val="00BB10FB"/>
    <w:rsid w:val="00BB1E10"/>
    <w:rsid w:val="00BB1FBF"/>
    <w:rsid w:val="00BB2328"/>
    <w:rsid w:val="00BB2343"/>
    <w:rsid w:val="00BB25CE"/>
    <w:rsid w:val="00BB2D42"/>
    <w:rsid w:val="00BB3086"/>
    <w:rsid w:val="00BB3157"/>
    <w:rsid w:val="00BB341F"/>
    <w:rsid w:val="00BB3A76"/>
    <w:rsid w:val="00BB4771"/>
    <w:rsid w:val="00BB4CBE"/>
    <w:rsid w:val="00BB5121"/>
    <w:rsid w:val="00BB56D3"/>
    <w:rsid w:val="00BB5FBD"/>
    <w:rsid w:val="00BB6EBA"/>
    <w:rsid w:val="00BB7043"/>
    <w:rsid w:val="00BB70E0"/>
    <w:rsid w:val="00BB77AE"/>
    <w:rsid w:val="00BB7C43"/>
    <w:rsid w:val="00BB7E79"/>
    <w:rsid w:val="00BC0401"/>
    <w:rsid w:val="00BC0A64"/>
    <w:rsid w:val="00BC0FB8"/>
    <w:rsid w:val="00BC1374"/>
    <w:rsid w:val="00BC225A"/>
    <w:rsid w:val="00BC2318"/>
    <w:rsid w:val="00BC25C6"/>
    <w:rsid w:val="00BC3D09"/>
    <w:rsid w:val="00BC3F19"/>
    <w:rsid w:val="00BC46F3"/>
    <w:rsid w:val="00BC474B"/>
    <w:rsid w:val="00BC4F36"/>
    <w:rsid w:val="00BC68BC"/>
    <w:rsid w:val="00BC6B89"/>
    <w:rsid w:val="00BC6EA5"/>
    <w:rsid w:val="00BC7171"/>
    <w:rsid w:val="00BC7218"/>
    <w:rsid w:val="00BC76F0"/>
    <w:rsid w:val="00BD00D8"/>
    <w:rsid w:val="00BD0FC9"/>
    <w:rsid w:val="00BD11EF"/>
    <w:rsid w:val="00BD16E7"/>
    <w:rsid w:val="00BD1A3E"/>
    <w:rsid w:val="00BD2318"/>
    <w:rsid w:val="00BD23C6"/>
    <w:rsid w:val="00BD2F99"/>
    <w:rsid w:val="00BD40F5"/>
    <w:rsid w:val="00BD5944"/>
    <w:rsid w:val="00BD6525"/>
    <w:rsid w:val="00BD6E76"/>
    <w:rsid w:val="00BD6F7C"/>
    <w:rsid w:val="00BD7097"/>
    <w:rsid w:val="00BD7C75"/>
    <w:rsid w:val="00BE0D8E"/>
    <w:rsid w:val="00BE1B02"/>
    <w:rsid w:val="00BE1B74"/>
    <w:rsid w:val="00BE1B99"/>
    <w:rsid w:val="00BE301E"/>
    <w:rsid w:val="00BE3A71"/>
    <w:rsid w:val="00BE3B91"/>
    <w:rsid w:val="00BE41CD"/>
    <w:rsid w:val="00BE46C6"/>
    <w:rsid w:val="00BE473F"/>
    <w:rsid w:val="00BE5773"/>
    <w:rsid w:val="00BE5B07"/>
    <w:rsid w:val="00BE62B1"/>
    <w:rsid w:val="00BE669F"/>
    <w:rsid w:val="00BE7009"/>
    <w:rsid w:val="00BE705E"/>
    <w:rsid w:val="00BE7180"/>
    <w:rsid w:val="00BE7725"/>
    <w:rsid w:val="00BE799C"/>
    <w:rsid w:val="00BE7A1A"/>
    <w:rsid w:val="00BE7E35"/>
    <w:rsid w:val="00BF0659"/>
    <w:rsid w:val="00BF0773"/>
    <w:rsid w:val="00BF0A72"/>
    <w:rsid w:val="00BF1651"/>
    <w:rsid w:val="00BF175C"/>
    <w:rsid w:val="00BF1D3E"/>
    <w:rsid w:val="00BF29E0"/>
    <w:rsid w:val="00BF36BA"/>
    <w:rsid w:val="00BF5000"/>
    <w:rsid w:val="00BF6414"/>
    <w:rsid w:val="00BF65CA"/>
    <w:rsid w:val="00BF6700"/>
    <w:rsid w:val="00BF716D"/>
    <w:rsid w:val="00BF7F9C"/>
    <w:rsid w:val="00C00912"/>
    <w:rsid w:val="00C00936"/>
    <w:rsid w:val="00C00B4A"/>
    <w:rsid w:val="00C013CB"/>
    <w:rsid w:val="00C0169C"/>
    <w:rsid w:val="00C01CDD"/>
    <w:rsid w:val="00C020EE"/>
    <w:rsid w:val="00C02971"/>
    <w:rsid w:val="00C04209"/>
    <w:rsid w:val="00C05142"/>
    <w:rsid w:val="00C05765"/>
    <w:rsid w:val="00C063EE"/>
    <w:rsid w:val="00C0697D"/>
    <w:rsid w:val="00C06E90"/>
    <w:rsid w:val="00C07634"/>
    <w:rsid w:val="00C07646"/>
    <w:rsid w:val="00C07D95"/>
    <w:rsid w:val="00C07E88"/>
    <w:rsid w:val="00C102F1"/>
    <w:rsid w:val="00C1033E"/>
    <w:rsid w:val="00C10F56"/>
    <w:rsid w:val="00C11627"/>
    <w:rsid w:val="00C12B2C"/>
    <w:rsid w:val="00C133D5"/>
    <w:rsid w:val="00C14168"/>
    <w:rsid w:val="00C1461A"/>
    <w:rsid w:val="00C1510B"/>
    <w:rsid w:val="00C1520E"/>
    <w:rsid w:val="00C158EF"/>
    <w:rsid w:val="00C15C60"/>
    <w:rsid w:val="00C160F8"/>
    <w:rsid w:val="00C16277"/>
    <w:rsid w:val="00C16E9B"/>
    <w:rsid w:val="00C1710B"/>
    <w:rsid w:val="00C17DC4"/>
    <w:rsid w:val="00C2009E"/>
    <w:rsid w:val="00C2032B"/>
    <w:rsid w:val="00C20F27"/>
    <w:rsid w:val="00C21020"/>
    <w:rsid w:val="00C21247"/>
    <w:rsid w:val="00C215F7"/>
    <w:rsid w:val="00C21C8C"/>
    <w:rsid w:val="00C2210E"/>
    <w:rsid w:val="00C2296F"/>
    <w:rsid w:val="00C22D67"/>
    <w:rsid w:val="00C22FC8"/>
    <w:rsid w:val="00C23231"/>
    <w:rsid w:val="00C23CB6"/>
    <w:rsid w:val="00C23E25"/>
    <w:rsid w:val="00C2469A"/>
    <w:rsid w:val="00C24A54"/>
    <w:rsid w:val="00C24B3D"/>
    <w:rsid w:val="00C24C1A"/>
    <w:rsid w:val="00C24DAF"/>
    <w:rsid w:val="00C25D0E"/>
    <w:rsid w:val="00C265AC"/>
    <w:rsid w:val="00C26B1A"/>
    <w:rsid w:val="00C26DFD"/>
    <w:rsid w:val="00C271C9"/>
    <w:rsid w:val="00C27672"/>
    <w:rsid w:val="00C307F7"/>
    <w:rsid w:val="00C311F8"/>
    <w:rsid w:val="00C31B57"/>
    <w:rsid w:val="00C31E48"/>
    <w:rsid w:val="00C32BEB"/>
    <w:rsid w:val="00C33016"/>
    <w:rsid w:val="00C33B43"/>
    <w:rsid w:val="00C33D76"/>
    <w:rsid w:val="00C347B3"/>
    <w:rsid w:val="00C34812"/>
    <w:rsid w:val="00C35E69"/>
    <w:rsid w:val="00C35EA4"/>
    <w:rsid w:val="00C3619F"/>
    <w:rsid w:val="00C3685D"/>
    <w:rsid w:val="00C36B92"/>
    <w:rsid w:val="00C36C8D"/>
    <w:rsid w:val="00C371ED"/>
    <w:rsid w:val="00C37AC8"/>
    <w:rsid w:val="00C40A88"/>
    <w:rsid w:val="00C41203"/>
    <w:rsid w:val="00C414B0"/>
    <w:rsid w:val="00C4157F"/>
    <w:rsid w:val="00C42C08"/>
    <w:rsid w:val="00C444B6"/>
    <w:rsid w:val="00C447A3"/>
    <w:rsid w:val="00C44B53"/>
    <w:rsid w:val="00C455BA"/>
    <w:rsid w:val="00C45985"/>
    <w:rsid w:val="00C45A7D"/>
    <w:rsid w:val="00C46146"/>
    <w:rsid w:val="00C463A7"/>
    <w:rsid w:val="00C47376"/>
    <w:rsid w:val="00C473C3"/>
    <w:rsid w:val="00C474B1"/>
    <w:rsid w:val="00C47B70"/>
    <w:rsid w:val="00C47BA0"/>
    <w:rsid w:val="00C47D0F"/>
    <w:rsid w:val="00C47EA2"/>
    <w:rsid w:val="00C50271"/>
    <w:rsid w:val="00C50C0B"/>
    <w:rsid w:val="00C50FAD"/>
    <w:rsid w:val="00C524E1"/>
    <w:rsid w:val="00C52DF1"/>
    <w:rsid w:val="00C52FDE"/>
    <w:rsid w:val="00C538A4"/>
    <w:rsid w:val="00C53AFC"/>
    <w:rsid w:val="00C53F2B"/>
    <w:rsid w:val="00C5420C"/>
    <w:rsid w:val="00C545C9"/>
    <w:rsid w:val="00C54819"/>
    <w:rsid w:val="00C54B24"/>
    <w:rsid w:val="00C54D46"/>
    <w:rsid w:val="00C554EB"/>
    <w:rsid w:val="00C55551"/>
    <w:rsid w:val="00C55B7C"/>
    <w:rsid w:val="00C56562"/>
    <w:rsid w:val="00C5698B"/>
    <w:rsid w:val="00C571E2"/>
    <w:rsid w:val="00C57795"/>
    <w:rsid w:val="00C5792C"/>
    <w:rsid w:val="00C57F47"/>
    <w:rsid w:val="00C603E2"/>
    <w:rsid w:val="00C60F1F"/>
    <w:rsid w:val="00C60F62"/>
    <w:rsid w:val="00C6164B"/>
    <w:rsid w:val="00C61697"/>
    <w:rsid w:val="00C61900"/>
    <w:rsid w:val="00C621C6"/>
    <w:rsid w:val="00C63DE0"/>
    <w:rsid w:val="00C643AF"/>
    <w:rsid w:val="00C6499C"/>
    <w:rsid w:val="00C64A65"/>
    <w:rsid w:val="00C64AFB"/>
    <w:rsid w:val="00C6500B"/>
    <w:rsid w:val="00C6729E"/>
    <w:rsid w:val="00C675D7"/>
    <w:rsid w:val="00C701A1"/>
    <w:rsid w:val="00C71183"/>
    <w:rsid w:val="00C71AB3"/>
    <w:rsid w:val="00C72313"/>
    <w:rsid w:val="00C72A2A"/>
    <w:rsid w:val="00C733EF"/>
    <w:rsid w:val="00C73563"/>
    <w:rsid w:val="00C73882"/>
    <w:rsid w:val="00C739CE"/>
    <w:rsid w:val="00C73A17"/>
    <w:rsid w:val="00C73FF2"/>
    <w:rsid w:val="00C740A0"/>
    <w:rsid w:val="00C74FCE"/>
    <w:rsid w:val="00C755DC"/>
    <w:rsid w:val="00C75A12"/>
    <w:rsid w:val="00C75B9E"/>
    <w:rsid w:val="00C76058"/>
    <w:rsid w:val="00C7652A"/>
    <w:rsid w:val="00C76A8A"/>
    <w:rsid w:val="00C771DE"/>
    <w:rsid w:val="00C77600"/>
    <w:rsid w:val="00C77CB5"/>
    <w:rsid w:val="00C80576"/>
    <w:rsid w:val="00C805A5"/>
    <w:rsid w:val="00C80651"/>
    <w:rsid w:val="00C8092A"/>
    <w:rsid w:val="00C80BAC"/>
    <w:rsid w:val="00C81273"/>
    <w:rsid w:val="00C81A0E"/>
    <w:rsid w:val="00C81F58"/>
    <w:rsid w:val="00C81FF1"/>
    <w:rsid w:val="00C82574"/>
    <w:rsid w:val="00C82A77"/>
    <w:rsid w:val="00C82EBD"/>
    <w:rsid w:val="00C848A8"/>
    <w:rsid w:val="00C8504D"/>
    <w:rsid w:val="00C85626"/>
    <w:rsid w:val="00C86873"/>
    <w:rsid w:val="00C86EC3"/>
    <w:rsid w:val="00C873D7"/>
    <w:rsid w:val="00C878A3"/>
    <w:rsid w:val="00C87CCC"/>
    <w:rsid w:val="00C87DED"/>
    <w:rsid w:val="00C87EE2"/>
    <w:rsid w:val="00C90B7D"/>
    <w:rsid w:val="00C93138"/>
    <w:rsid w:val="00C93261"/>
    <w:rsid w:val="00C940C4"/>
    <w:rsid w:val="00C946A1"/>
    <w:rsid w:val="00C94AF2"/>
    <w:rsid w:val="00C95ADA"/>
    <w:rsid w:val="00C95CF7"/>
    <w:rsid w:val="00C96083"/>
    <w:rsid w:val="00C960D0"/>
    <w:rsid w:val="00C96717"/>
    <w:rsid w:val="00C97776"/>
    <w:rsid w:val="00C97AD2"/>
    <w:rsid w:val="00CA06C1"/>
    <w:rsid w:val="00CA0B60"/>
    <w:rsid w:val="00CA1049"/>
    <w:rsid w:val="00CA18CF"/>
    <w:rsid w:val="00CA1AA2"/>
    <w:rsid w:val="00CA1DDD"/>
    <w:rsid w:val="00CA1EB4"/>
    <w:rsid w:val="00CA1F57"/>
    <w:rsid w:val="00CA274A"/>
    <w:rsid w:val="00CA2ABA"/>
    <w:rsid w:val="00CA3497"/>
    <w:rsid w:val="00CA3F93"/>
    <w:rsid w:val="00CA415C"/>
    <w:rsid w:val="00CA4423"/>
    <w:rsid w:val="00CA49B2"/>
    <w:rsid w:val="00CA5B3E"/>
    <w:rsid w:val="00CA738D"/>
    <w:rsid w:val="00CA7862"/>
    <w:rsid w:val="00CA7A4C"/>
    <w:rsid w:val="00CA7C3F"/>
    <w:rsid w:val="00CA7C4C"/>
    <w:rsid w:val="00CB049D"/>
    <w:rsid w:val="00CB0B76"/>
    <w:rsid w:val="00CB0E92"/>
    <w:rsid w:val="00CB1216"/>
    <w:rsid w:val="00CB1F78"/>
    <w:rsid w:val="00CB2087"/>
    <w:rsid w:val="00CB23EB"/>
    <w:rsid w:val="00CB25CA"/>
    <w:rsid w:val="00CB26AA"/>
    <w:rsid w:val="00CB299B"/>
    <w:rsid w:val="00CB3847"/>
    <w:rsid w:val="00CB3A03"/>
    <w:rsid w:val="00CB3AD0"/>
    <w:rsid w:val="00CB3BE4"/>
    <w:rsid w:val="00CB3BE8"/>
    <w:rsid w:val="00CB3C6A"/>
    <w:rsid w:val="00CB4791"/>
    <w:rsid w:val="00CB4B4B"/>
    <w:rsid w:val="00CB578A"/>
    <w:rsid w:val="00CB59EB"/>
    <w:rsid w:val="00CB5AC5"/>
    <w:rsid w:val="00CB5ED4"/>
    <w:rsid w:val="00CB6458"/>
    <w:rsid w:val="00CB6854"/>
    <w:rsid w:val="00CB7504"/>
    <w:rsid w:val="00CC0327"/>
    <w:rsid w:val="00CC0875"/>
    <w:rsid w:val="00CC09DD"/>
    <w:rsid w:val="00CC0FD6"/>
    <w:rsid w:val="00CC17D9"/>
    <w:rsid w:val="00CC1CF0"/>
    <w:rsid w:val="00CC2FE9"/>
    <w:rsid w:val="00CC34E9"/>
    <w:rsid w:val="00CC35F1"/>
    <w:rsid w:val="00CC3C16"/>
    <w:rsid w:val="00CC3F89"/>
    <w:rsid w:val="00CC46AF"/>
    <w:rsid w:val="00CC4C62"/>
    <w:rsid w:val="00CC5233"/>
    <w:rsid w:val="00CC54A3"/>
    <w:rsid w:val="00CC6553"/>
    <w:rsid w:val="00CC69EF"/>
    <w:rsid w:val="00CC6FA9"/>
    <w:rsid w:val="00CC703A"/>
    <w:rsid w:val="00CC75BD"/>
    <w:rsid w:val="00CD0165"/>
    <w:rsid w:val="00CD0739"/>
    <w:rsid w:val="00CD0814"/>
    <w:rsid w:val="00CD0BB6"/>
    <w:rsid w:val="00CD0CFD"/>
    <w:rsid w:val="00CD0E18"/>
    <w:rsid w:val="00CD18CB"/>
    <w:rsid w:val="00CD1A90"/>
    <w:rsid w:val="00CD1C8A"/>
    <w:rsid w:val="00CD2A53"/>
    <w:rsid w:val="00CD2B49"/>
    <w:rsid w:val="00CD2FA4"/>
    <w:rsid w:val="00CD446E"/>
    <w:rsid w:val="00CD48DA"/>
    <w:rsid w:val="00CD5072"/>
    <w:rsid w:val="00CD598A"/>
    <w:rsid w:val="00CD625E"/>
    <w:rsid w:val="00CD65D8"/>
    <w:rsid w:val="00CD6612"/>
    <w:rsid w:val="00CD6861"/>
    <w:rsid w:val="00CD6B5C"/>
    <w:rsid w:val="00CD780E"/>
    <w:rsid w:val="00CD7A7D"/>
    <w:rsid w:val="00CD7D1F"/>
    <w:rsid w:val="00CD7D75"/>
    <w:rsid w:val="00CE0CCB"/>
    <w:rsid w:val="00CE1761"/>
    <w:rsid w:val="00CE21B4"/>
    <w:rsid w:val="00CE287D"/>
    <w:rsid w:val="00CE33B8"/>
    <w:rsid w:val="00CE36C4"/>
    <w:rsid w:val="00CE374D"/>
    <w:rsid w:val="00CE40FB"/>
    <w:rsid w:val="00CE4308"/>
    <w:rsid w:val="00CE48A9"/>
    <w:rsid w:val="00CE498E"/>
    <w:rsid w:val="00CE4C1C"/>
    <w:rsid w:val="00CE5504"/>
    <w:rsid w:val="00CE64C0"/>
    <w:rsid w:val="00CE685B"/>
    <w:rsid w:val="00CE731F"/>
    <w:rsid w:val="00CE7537"/>
    <w:rsid w:val="00CE7832"/>
    <w:rsid w:val="00CE7913"/>
    <w:rsid w:val="00CE7F1A"/>
    <w:rsid w:val="00CF0279"/>
    <w:rsid w:val="00CF0DF6"/>
    <w:rsid w:val="00CF0E40"/>
    <w:rsid w:val="00CF11C5"/>
    <w:rsid w:val="00CF1266"/>
    <w:rsid w:val="00CF1517"/>
    <w:rsid w:val="00CF19EA"/>
    <w:rsid w:val="00CF2F18"/>
    <w:rsid w:val="00CF3928"/>
    <w:rsid w:val="00CF39A3"/>
    <w:rsid w:val="00CF3A9B"/>
    <w:rsid w:val="00CF4D5A"/>
    <w:rsid w:val="00CF5B08"/>
    <w:rsid w:val="00CF5B56"/>
    <w:rsid w:val="00CF5B8F"/>
    <w:rsid w:val="00CF6A5B"/>
    <w:rsid w:val="00CF6AE9"/>
    <w:rsid w:val="00CF77F9"/>
    <w:rsid w:val="00CF7FDB"/>
    <w:rsid w:val="00D00596"/>
    <w:rsid w:val="00D00C4E"/>
    <w:rsid w:val="00D01271"/>
    <w:rsid w:val="00D016BC"/>
    <w:rsid w:val="00D02579"/>
    <w:rsid w:val="00D02853"/>
    <w:rsid w:val="00D029BC"/>
    <w:rsid w:val="00D02ED1"/>
    <w:rsid w:val="00D03A9D"/>
    <w:rsid w:val="00D042DF"/>
    <w:rsid w:val="00D04316"/>
    <w:rsid w:val="00D04DED"/>
    <w:rsid w:val="00D05357"/>
    <w:rsid w:val="00D05C6D"/>
    <w:rsid w:val="00D05DD0"/>
    <w:rsid w:val="00D06423"/>
    <w:rsid w:val="00D06895"/>
    <w:rsid w:val="00D10495"/>
    <w:rsid w:val="00D10BAF"/>
    <w:rsid w:val="00D10EC5"/>
    <w:rsid w:val="00D11B62"/>
    <w:rsid w:val="00D11C5A"/>
    <w:rsid w:val="00D120B0"/>
    <w:rsid w:val="00D129CF"/>
    <w:rsid w:val="00D12A2C"/>
    <w:rsid w:val="00D12BB0"/>
    <w:rsid w:val="00D13A2D"/>
    <w:rsid w:val="00D13A3C"/>
    <w:rsid w:val="00D14AD9"/>
    <w:rsid w:val="00D14C28"/>
    <w:rsid w:val="00D14C89"/>
    <w:rsid w:val="00D15FD7"/>
    <w:rsid w:val="00D1619A"/>
    <w:rsid w:val="00D167EA"/>
    <w:rsid w:val="00D169D4"/>
    <w:rsid w:val="00D17518"/>
    <w:rsid w:val="00D17BAE"/>
    <w:rsid w:val="00D202A0"/>
    <w:rsid w:val="00D209F6"/>
    <w:rsid w:val="00D20D27"/>
    <w:rsid w:val="00D21B0F"/>
    <w:rsid w:val="00D2217B"/>
    <w:rsid w:val="00D22571"/>
    <w:rsid w:val="00D229DC"/>
    <w:rsid w:val="00D22EC0"/>
    <w:rsid w:val="00D23545"/>
    <w:rsid w:val="00D23912"/>
    <w:rsid w:val="00D245AC"/>
    <w:rsid w:val="00D24A8F"/>
    <w:rsid w:val="00D2566D"/>
    <w:rsid w:val="00D25739"/>
    <w:rsid w:val="00D26109"/>
    <w:rsid w:val="00D264AB"/>
    <w:rsid w:val="00D2675C"/>
    <w:rsid w:val="00D2677A"/>
    <w:rsid w:val="00D267FF"/>
    <w:rsid w:val="00D2694E"/>
    <w:rsid w:val="00D27121"/>
    <w:rsid w:val="00D30580"/>
    <w:rsid w:val="00D306D5"/>
    <w:rsid w:val="00D30747"/>
    <w:rsid w:val="00D30C56"/>
    <w:rsid w:val="00D30CEF"/>
    <w:rsid w:val="00D32C76"/>
    <w:rsid w:val="00D342F8"/>
    <w:rsid w:val="00D35290"/>
    <w:rsid w:val="00D3530F"/>
    <w:rsid w:val="00D35446"/>
    <w:rsid w:val="00D35551"/>
    <w:rsid w:val="00D3594F"/>
    <w:rsid w:val="00D364FA"/>
    <w:rsid w:val="00D36C05"/>
    <w:rsid w:val="00D3742B"/>
    <w:rsid w:val="00D37766"/>
    <w:rsid w:val="00D37D23"/>
    <w:rsid w:val="00D40255"/>
    <w:rsid w:val="00D40337"/>
    <w:rsid w:val="00D41006"/>
    <w:rsid w:val="00D41C21"/>
    <w:rsid w:val="00D42BFA"/>
    <w:rsid w:val="00D42E88"/>
    <w:rsid w:val="00D432D3"/>
    <w:rsid w:val="00D436DF"/>
    <w:rsid w:val="00D45121"/>
    <w:rsid w:val="00D45453"/>
    <w:rsid w:val="00D45637"/>
    <w:rsid w:val="00D460B4"/>
    <w:rsid w:val="00D46889"/>
    <w:rsid w:val="00D5131B"/>
    <w:rsid w:val="00D517ED"/>
    <w:rsid w:val="00D51916"/>
    <w:rsid w:val="00D51A86"/>
    <w:rsid w:val="00D51DD8"/>
    <w:rsid w:val="00D52418"/>
    <w:rsid w:val="00D525CF"/>
    <w:rsid w:val="00D53290"/>
    <w:rsid w:val="00D53B81"/>
    <w:rsid w:val="00D5447C"/>
    <w:rsid w:val="00D54799"/>
    <w:rsid w:val="00D5502B"/>
    <w:rsid w:val="00D552AE"/>
    <w:rsid w:val="00D555E4"/>
    <w:rsid w:val="00D55C5B"/>
    <w:rsid w:val="00D55C6C"/>
    <w:rsid w:val="00D55CFF"/>
    <w:rsid w:val="00D565C7"/>
    <w:rsid w:val="00D565D1"/>
    <w:rsid w:val="00D569F5"/>
    <w:rsid w:val="00D57058"/>
    <w:rsid w:val="00D57556"/>
    <w:rsid w:val="00D5760A"/>
    <w:rsid w:val="00D579C1"/>
    <w:rsid w:val="00D603B4"/>
    <w:rsid w:val="00D6046D"/>
    <w:rsid w:val="00D611E1"/>
    <w:rsid w:val="00D61587"/>
    <w:rsid w:val="00D617CF"/>
    <w:rsid w:val="00D6421D"/>
    <w:rsid w:val="00D643C5"/>
    <w:rsid w:val="00D643D0"/>
    <w:rsid w:val="00D65044"/>
    <w:rsid w:val="00D6542D"/>
    <w:rsid w:val="00D663CA"/>
    <w:rsid w:val="00D672E2"/>
    <w:rsid w:val="00D67A3F"/>
    <w:rsid w:val="00D70179"/>
    <w:rsid w:val="00D7072C"/>
    <w:rsid w:val="00D70CA4"/>
    <w:rsid w:val="00D71403"/>
    <w:rsid w:val="00D71A61"/>
    <w:rsid w:val="00D721D8"/>
    <w:rsid w:val="00D7232C"/>
    <w:rsid w:val="00D72340"/>
    <w:rsid w:val="00D731E9"/>
    <w:rsid w:val="00D735DA"/>
    <w:rsid w:val="00D73696"/>
    <w:rsid w:val="00D739F5"/>
    <w:rsid w:val="00D73D0F"/>
    <w:rsid w:val="00D740D2"/>
    <w:rsid w:val="00D746BF"/>
    <w:rsid w:val="00D74880"/>
    <w:rsid w:val="00D75228"/>
    <w:rsid w:val="00D75D29"/>
    <w:rsid w:val="00D75D5E"/>
    <w:rsid w:val="00D75FFD"/>
    <w:rsid w:val="00D76CDD"/>
    <w:rsid w:val="00D8033D"/>
    <w:rsid w:val="00D803F9"/>
    <w:rsid w:val="00D80CBB"/>
    <w:rsid w:val="00D80E54"/>
    <w:rsid w:val="00D80E57"/>
    <w:rsid w:val="00D81A7C"/>
    <w:rsid w:val="00D81AB8"/>
    <w:rsid w:val="00D81C36"/>
    <w:rsid w:val="00D831F3"/>
    <w:rsid w:val="00D83BBF"/>
    <w:rsid w:val="00D83F6D"/>
    <w:rsid w:val="00D8470E"/>
    <w:rsid w:val="00D84A96"/>
    <w:rsid w:val="00D84F82"/>
    <w:rsid w:val="00D85102"/>
    <w:rsid w:val="00D8613F"/>
    <w:rsid w:val="00D8614B"/>
    <w:rsid w:val="00D863D2"/>
    <w:rsid w:val="00D8646B"/>
    <w:rsid w:val="00D8659B"/>
    <w:rsid w:val="00D869B6"/>
    <w:rsid w:val="00D86F4D"/>
    <w:rsid w:val="00D878DB"/>
    <w:rsid w:val="00D87CAB"/>
    <w:rsid w:val="00D902FA"/>
    <w:rsid w:val="00D91447"/>
    <w:rsid w:val="00D93A09"/>
    <w:rsid w:val="00D93E65"/>
    <w:rsid w:val="00D940E3"/>
    <w:rsid w:val="00D94128"/>
    <w:rsid w:val="00D94350"/>
    <w:rsid w:val="00D9465E"/>
    <w:rsid w:val="00D94A48"/>
    <w:rsid w:val="00D95B3B"/>
    <w:rsid w:val="00D9672D"/>
    <w:rsid w:val="00D967BA"/>
    <w:rsid w:val="00D96A0F"/>
    <w:rsid w:val="00D96A5A"/>
    <w:rsid w:val="00D96BE9"/>
    <w:rsid w:val="00D974B5"/>
    <w:rsid w:val="00DA0A61"/>
    <w:rsid w:val="00DA1343"/>
    <w:rsid w:val="00DA13FC"/>
    <w:rsid w:val="00DA17C8"/>
    <w:rsid w:val="00DA17CE"/>
    <w:rsid w:val="00DA2124"/>
    <w:rsid w:val="00DA2E8D"/>
    <w:rsid w:val="00DA3686"/>
    <w:rsid w:val="00DA3AF2"/>
    <w:rsid w:val="00DA3BAE"/>
    <w:rsid w:val="00DA3FF3"/>
    <w:rsid w:val="00DA4570"/>
    <w:rsid w:val="00DA4C20"/>
    <w:rsid w:val="00DA5067"/>
    <w:rsid w:val="00DA51A6"/>
    <w:rsid w:val="00DA521B"/>
    <w:rsid w:val="00DA54A0"/>
    <w:rsid w:val="00DA55A3"/>
    <w:rsid w:val="00DA5CB9"/>
    <w:rsid w:val="00DA615C"/>
    <w:rsid w:val="00DA6496"/>
    <w:rsid w:val="00DA663A"/>
    <w:rsid w:val="00DA72D1"/>
    <w:rsid w:val="00DA74D9"/>
    <w:rsid w:val="00DA750B"/>
    <w:rsid w:val="00DB0648"/>
    <w:rsid w:val="00DB0AD6"/>
    <w:rsid w:val="00DB10B1"/>
    <w:rsid w:val="00DB11E6"/>
    <w:rsid w:val="00DB2553"/>
    <w:rsid w:val="00DB2BE3"/>
    <w:rsid w:val="00DB2F16"/>
    <w:rsid w:val="00DB3FE2"/>
    <w:rsid w:val="00DB4C53"/>
    <w:rsid w:val="00DB4D6A"/>
    <w:rsid w:val="00DB5B21"/>
    <w:rsid w:val="00DB6AA9"/>
    <w:rsid w:val="00DB6CC9"/>
    <w:rsid w:val="00DB7E28"/>
    <w:rsid w:val="00DC04D2"/>
    <w:rsid w:val="00DC0DEC"/>
    <w:rsid w:val="00DC1098"/>
    <w:rsid w:val="00DC1751"/>
    <w:rsid w:val="00DC19C0"/>
    <w:rsid w:val="00DC2916"/>
    <w:rsid w:val="00DC2B13"/>
    <w:rsid w:val="00DC2CC4"/>
    <w:rsid w:val="00DC3095"/>
    <w:rsid w:val="00DC39B4"/>
    <w:rsid w:val="00DC5056"/>
    <w:rsid w:val="00DC5406"/>
    <w:rsid w:val="00DC60CB"/>
    <w:rsid w:val="00DC67F6"/>
    <w:rsid w:val="00DC6F13"/>
    <w:rsid w:val="00DC6F58"/>
    <w:rsid w:val="00DC76C2"/>
    <w:rsid w:val="00DC7AAA"/>
    <w:rsid w:val="00DD00D1"/>
    <w:rsid w:val="00DD0438"/>
    <w:rsid w:val="00DD0765"/>
    <w:rsid w:val="00DD0830"/>
    <w:rsid w:val="00DD0B9D"/>
    <w:rsid w:val="00DD2455"/>
    <w:rsid w:val="00DD26B2"/>
    <w:rsid w:val="00DD2805"/>
    <w:rsid w:val="00DD2890"/>
    <w:rsid w:val="00DD2D84"/>
    <w:rsid w:val="00DD371E"/>
    <w:rsid w:val="00DD3DD2"/>
    <w:rsid w:val="00DD4854"/>
    <w:rsid w:val="00DD4B0C"/>
    <w:rsid w:val="00DD61DB"/>
    <w:rsid w:val="00DD7549"/>
    <w:rsid w:val="00DD755A"/>
    <w:rsid w:val="00DD7E86"/>
    <w:rsid w:val="00DE050A"/>
    <w:rsid w:val="00DE07B5"/>
    <w:rsid w:val="00DE07CB"/>
    <w:rsid w:val="00DE0DD5"/>
    <w:rsid w:val="00DE12B5"/>
    <w:rsid w:val="00DE177A"/>
    <w:rsid w:val="00DE213E"/>
    <w:rsid w:val="00DE23E9"/>
    <w:rsid w:val="00DE335C"/>
    <w:rsid w:val="00DE3514"/>
    <w:rsid w:val="00DE3FE6"/>
    <w:rsid w:val="00DE44A1"/>
    <w:rsid w:val="00DE4E52"/>
    <w:rsid w:val="00DE522C"/>
    <w:rsid w:val="00DE5558"/>
    <w:rsid w:val="00DE63FA"/>
    <w:rsid w:val="00DE6BC3"/>
    <w:rsid w:val="00DE6CF8"/>
    <w:rsid w:val="00DE7283"/>
    <w:rsid w:val="00DE76FA"/>
    <w:rsid w:val="00DE78A3"/>
    <w:rsid w:val="00DE7BED"/>
    <w:rsid w:val="00DF03A9"/>
    <w:rsid w:val="00DF06F6"/>
    <w:rsid w:val="00DF1B6C"/>
    <w:rsid w:val="00DF1C45"/>
    <w:rsid w:val="00DF2272"/>
    <w:rsid w:val="00DF2779"/>
    <w:rsid w:val="00DF2923"/>
    <w:rsid w:val="00DF2A83"/>
    <w:rsid w:val="00DF3BB5"/>
    <w:rsid w:val="00DF4B09"/>
    <w:rsid w:val="00DF5C7A"/>
    <w:rsid w:val="00DF5E11"/>
    <w:rsid w:val="00DF61ED"/>
    <w:rsid w:val="00DF683F"/>
    <w:rsid w:val="00DF7303"/>
    <w:rsid w:val="00DF73B4"/>
    <w:rsid w:val="00DF7C99"/>
    <w:rsid w:val="00E000C2"/>
    <w:rsid w:val="00E0012D"/>
    <w:rsid w:val="00E00BC7"/>
    <w:rsid w:val="00E017DA"/>
    <w:rsid w:val="00E017DC"/>
    <w:rsid w:val="00E018F9"/>
    <w:rsid w:val="00E020B4"/>
    <w:rsid w:val="00E02203"/>
    <w:rsid w:val="00E0271B"/>
    <w:rsid w:val="00E02B34"/>
    <w:rsid w:val="00E02EB4"/>
    <w:rsid w:val="00E031D6"/>
    <w:rsid w:val="00E0378E"/>
    <w:rsid w:val="00E03A81"/>
    <w:rsid w:val="00E03D50"/>
    <w:rsid w:val="00E03E13"/>
    <w:rsid w:val="00E04030"/>
    <w:rsid w:val="00E04DC5"/>
    <w:rsid w:val="00E053D9"/>
    <w:rsid w:val="00E0543F"/>
    <w:rsid w:val="00E05625"/>
    <w:rsid w:val="00E0569A"/>
    <w:rsid w:val="00E05973"/>
    <w:rsid w:val="00E05CEC"/>
    <w:rsid w:val="00E05D7D"/>
    <w:rsid w:val="00E06115"/>
    <w:rsid w:val="00E07ED0"/>
    <w:rsid w:val="00E1126A"/>
    <w:rsid w:val="00E117D7"/>
    <w:rsid w:val="00E129FF"/>
    <w:rsid w:val="00E13294"/>
    <w:rsid w:val="00E13856"/>
    <w:rsid w:val="00E13999"/>
    <w:rsid w:val="00E13A14"/>
    <w:rsid w:val="00E14023"/>
    <w:rsid w:val="00E14055"/>
    <w:rsid w:val="00E147B4"/>
    <w:rsid w:val="00E14E8A"/>
    <w:rsid w:val="00E151BA"/>
    <w:rsid w:val="00E15C82"/>
    <w:rsid w:val="00E16544"/>
    <w:rsid w:val="00E16AA2"/>
    <w:rsid w:val="00E20216"/>
    <w:rsid w:val="00E20A9A"/>
    <w:rsid w:val="00E212AC"/>
    <w:rsid w:val="00E2154F"/>
    <w:rsid w:val="00E21A68"/>
    <w:rsid w:val="00E22005"/>
    <w:rsid w:val="00E2213D"/>
    <w:rsid w:val="00E22526"/>
    <w:rsid w:val="00E2347A"/>
    <w:rsid w:val="00E238A1"/>
    <w:rsid w:val="00E23D64"/>
    <w:rsid w:val="00E24153"/>
    <w:rsid w:val="00E25896"/>
    <w:rsid w:val="00E27ED2"/>
    <w:rsid w:val="00E302CD"/>
    <w:rsid w:val="00E3042C"/>
    <w:rsid w:val="00E308CB"/>
    <w:rsid w:val="00E30D8A"/>
    <w:rsid w:val="00E31068"/>
    <w:rsid w:val="00E315A7"/>
    <w:rsid w:val="00E31647"/>
    <w:rsid w:val="00E31657"/>
    <w:rsid w:val="00E31ADA"/>
    <w:rsid w:val="00E324D9"/>
    <w:rsid w:val="00E33305"/>
    <w:rsid w:val="00E338EE"/>
    <w:rsid w:val="00E35D82"/>
    <w:rsid w:val="00E35F9D"/>
    <w:rsid w:val="00E36C8B"/>
    <w:rsid w:val="00E400A0"/>
    <w:rsid w:val="00E40944"/>
    <w:rsid w:val="00E415FF"/>
    <w:rsid w:val="00E4254F"/>
    <w:rsid w:val="00E42862"/>
    <w:rsid w:val="00E429E3"/>
    <w:rsid w:val="00E43897"/>
    <w:rsid w:val="00E43AEA"/>
    <w:rsid w:val="00E442FC"/>
    <w:rsid w:val="00E4443E"/>
    <w:rsid w:val="00E458A2"/>
    <w:rsid w:val="00E463D3"/>
    <w:rsid w:val="00E465B7"/>
    <w:rsid w:val="00E46D6C"/>
    <w:rsid w:val="00E47884"/>
    <w:rsid w:val="00E478EC"/>
    <w:rsid w:val="00E47BBF"/>
    <w:rsid w:val="00E507D6"/>
    <w:rsid w:val="00E50AA9"/>
    <w:rsid w:val="00E50F13"/>
    <w:rsid w:val="00E512AD"/>
    <w:rsid w:val="00E51E7A"/>
    <w:rsid w:val="00E52469"/>
    <w:rsid w:val="00E52666"/>
    <w:rsid w:val="00E52DFA"/>
    <w:rsid w:val="00E531EC"/>
    <w:rsid w:val="00E53809"/>
    <w:rsid w:val="00E53A78"/>
    <w:rsid w:val="00E53B60"/>
    <w:rsid w:val="00E53E1E"/>
    <w:rsid w:val="00E5458C"/>
    <w:rsid w:val="00E5488B"/>
    <w:rsid w:val="00E555EF"/>
    <w:rsid w:val="00E558B4"/>
    <w:rsid w:val="00E55B2E"/>
    <w:rsid w:val="00E560EF"/>
    <w:rsid w:val="00E56416"/>
    <w:rsid w:val="00E5664D"/>
    <w:rsid w:val="00E56A58"/>
    <w:rsid w:val="00E56FBB"/>
    <w:rsid w:val="00E57011"/>
    <w:rsid w:val="00E57502"/>
    <w:rsid w:val="00E60133"/>
    <w:rsid w:val="00E60388"/>
    <w:rsid w:val="00E60C7D"/>
    <w:rsid w:val="00E6190D"/>
    <w:rsid w:val="00E61CBB"/>
    <w:rsid w:val="00E623F7"/>
    <w:rsid w:val="00E625C6"/>
    <w:rsid w:val="00E62861"/>
    <w:rsid w:val="00E62CF8"/>
    <w:rsid w:val="00E63092"/>
    <w:rsid w:val="00E634E0"/>
    <w:rsid w:val="00E63B7C"/>
    <w:rsid w:val="00E647AA"/>
    <w:rsid w:val="00E64F61"/>
    <w:rsid w:val="00E65B80"/>
    <w:rsid w:val="00E65E27"/>
    <w:rsid w:val="00E661B6"/>
    <w:rsid w:val="00E662FD"/>
    <w:rsid w:val="00E667F6"/>
    <w:rsid w:val="00E679E6"/>
    <w:rsid w:val="00E7003F"/>
    <w:rsid w:val="00E70447"/>
    <w:rsid w:val="00E70619"/>
    <w:rsid w:val="00E70E0C"/>
    <w:rsid w:val="00E719DB"/>
    <w:rsid w:val="00E71EAD"/>
    <w:rsid w:val="00E721E1"/>
    <w:rsid w:val="00E72999"/>
    <w:rsid w:val="00E72B8E"/>
    <w:rsid w:val="00E72DCF"/>
    <w:rsid w:val="00E72EFA"/>
    <w:rsid w:val="00E731BD"/>
    <w:rsid w:val="00E737BF"/>
    <w:rsid w:val="00E73FD6"/>
    <w:rsid w:val="00E742FB"/>
    <w:rsid w:val="00E74591"/>
    <w:rsid w:val="00E747DF"/>
    <w:rsid w:val="00E74965"/>
    <w:rsid w:val="00E74D0A"/>
    <w:rsid w:val="00E7577F"/>
    <w:rsid w:val="00E764B1"/>
    <w:rsid w:val="00E7680D"/>
    <w:rsid w:val="00E769D4"/>
    <w:rsid w:val="00E76BD6"/>
    <w:rsid w:val="00E76EF1"/>
    <w:rsid w:val="00E801ED"/>
    <w:rsid w:val="00E80797"/>
    <w:rsid w:val="00E80E32"/>
    <w:rsid w:val="00E814F2"/>
    <w:rsid w:val="00E81B56"/>
    <w:rsid w:val="00E81C37"/>
    <w:rsid w:val="00E822FB"/>
    <w:rsid w:val="00E82662"/>
    <w:rsid w:val="00E82A91"/>
    <w:rsid w:val="00E83448"/>
    <w:rsid w:val="00E838B5"/>
    <w:rsid w:val="00E83E4F"/>
    <w:rsid w:val="00E84BC4"/>
    <w:rsid w:val="00E8550E"/>
    <w:rsid w:val="00E857BC"/>
    <w:rsid w:val="00E858D2"/>
    <w:rsid w:val="00E85916"/>
    <w:rsid w:val="00E85CB8"/>
    <w:rsid w:val="00E8696E"/>
    <w:rsid w:val="00E86A7F"/>
    <w:rsid w:val="00E873D8"/>
    <w:rsid w:val="00E87781"/>
    <w:rsid w:val="00E90A2F"/>
    <w:rsid w:val="00E90C76"/>
    <w:rsid w:val="00E90CB3"/>
    <w:rsid w:val="00E90FAD"/>
    <w:rsid w:val="00E913FC"/>
    <w:rsid w:val="00E91519"/>
    <w:rsid w:val="00E91BCB"/>
    <w:rsid w:val="00E91D03"/>
    <w:rsid w:val="00E92117"/>
    <w:rsid w:val="00E92C11"/>
    <w:rsid w:val="00E93594"/>
    <w:rsid w:val="00E93B33"/>
    <w:rsid w:val="00E940DC"/>
    <w:rsid w:val="00E944AD"/>
    <w:rsid w:val="00E9452E"/>
    <w:rsid w:val="00E946F7"/>
    <w:rsid w:val="00E94B36"/>
    <w:rsid w:val="00E9526C"/>
    <w:rsid w:val="00E956B3"/>
    <w:rsid w:val="00E9698A"/>
    <w:rsid w:val="00E96A88"/>
    <w:rsid w:val="00E9713C"/>
    <w:rsid w:val="00E97337"/>
    <w:rsid w:val="00E976A8"/>
    <w:rsid w:val="00EA091F"/>
    <w:rsid w:val="00EA0CC7"/>
    <w:rsid w:val="00EA1642"/>
    <w:rsid w:val="00EA1C57"/>
    <w:rsid w:val="00EA2102"/>
    <w:rsid w:val="00EA2488"/>
    <w:rsid w:val="00EA2540"/>
    <w:rsid w:val="00EA28B4"/>
    <w:rsid w:val="00EA2BFF"/>
    <w:rsid w:val="00EA30E2"/>
    <w:rsid w:val="00EA396B"/>
    <w:rsid w:val="00EA4723"/>
    <w:rsid w:val="00EA50B3"/>
    <w:rsid w:val="00EA5D48"/>
    <w:rsid w:val="00EA6777"/>
    <w:rsid w:val="00EA67A0"/>
    <w:rsid w:val="00EA6E44"/>
    <w:rsid w:val="00EA6FCE"/>
    <w:rsid w:val="00EA746C"/>
    <w:rsid w:val="00EA79AD"/>
    <w:rsid w:val="00EA7D8D"/>
    <w:rsid w:val="00EB0C4F"/>
    <w:rsid w:val="00EB2330"/>
    <w:rsid w:val="00EB2B6C"/>
    <w:rsid w:val="00EB2D1F"/>
    <w:rsid w:val="00EB32DF"/>
    <w:rsid w:val="00EB40A2"/>
    <w:rsid w:val="00EB432B"/>
    <w:rsid w:val="00EB4CC2"/>
    <w:rsid w:val="00EB4DBF"/>
    <w:rsid w:val="00EB5044"/>
    <w:rsid w:val="00EB5158"/>
    <w:rsid w:val="00EB5185"/>
    <w:rsid w:val="00EB5EAF"/>
    <w:rsid w:val="00EB6125"/>
    <w:rsid w:val="00EB7855"/>
    <w:rsid w:val="00EC0218"/>
    <w:rsid w:val="00EC0B1C"/>
    <w:rsid w:val="00EC0CE0"/>
    <w:rsid w:val="00EC1299"/>
    <w:rsid w:val="00EC15E1"/>
    <w:rsid w:val="00EC2025"/>
    <w:rsid w:val="00EC25B2"/>
    <w:rsid w:val="00EC2BE8"/>
    <w:rsid w:val="00EC2C1A"/>
    <w:rsid w:val="00EC2C80"/>
    <w:rsid w:val="00EC2FA1"/>
    <w:rsid w:val="00EC43D1"/>
    <w:rsid w:val="00EC4438"/>
    <w:rsid w:val="00EC4D41"/>
    <w:rsid w:val="00EC5381"/>
    <w:rsid w:val="00EC5915"/>
    <w:rsid w:val="00EC59DF"/>
    <w:rsid w:val="00EC5D6B"/>
    <w:rsid w:val="00EC5E08"/>
    <w:rsid w:val="00EC5EC4"/>
    <w:rsid w:val="00EC5FD5"/>
    <w:rsid w:val="00EC6330"/>
    <w:rsid w:val="00EC64A5"/>
    <w:rsid w:val="00EC6B2F"/>
    <w:rsid w:val="00EC6CBA"/>
    <w:rsid w:val="00EC7968"/>
    <w:rsid w:val="00ED02C0"/>
    <w:rsid w:val="00ED0DF3"/>
    <w:rsid w:val="00ED1B44"/>
    <w:rsid w:val="00ED1FFF"/>
    <w:rsid w:val="00ED2760"/>
    <w:rsid w:val="00ED27E9"/>
    <w:rsid w:val="00ED28BB"/>
    <w:rsid w:val="00ED2E16"/>
    <w:rsid w:val="00ED34AD"/>
    <w:rsid w:val="00ED4702"/>
    <w:rsid w:val="00ED482F"/>
    <w:rsid w:val="00ED4F4B"/>
    <w:rsid w:val="00ED60B0"/>
    <w:rsid w:val="00ED68DF"/>
    <w:rsid w:val="00ED748E"/>
    <w:rsid w:val="00ED7520"/>
    <w:rsid w:val="00ED7617"/>
    <w:rsid w:val="00ED78F1"/>
    <w:rsid w:val="00ED7A3E"/>
    <w:rsid w:val="00ED7CAD"/>
    <w:rsid w:val="00EE1599"/>
    <w:rsid w:val="00EE17F7"/>
    <w:rsid w:val="00EE1996"/>
    <w:rsid w:val="00EE38E2"/>
    <w:rsid w:val="00EE4021"/>
    <w:rsid w:val="00EE4207"/>
    <w:rsid w:val="00EE487E"/>
    <w:rsid w:val="00EE587C"/>
    <w:rsid w:val="00EE6619"/>
    <w:rsid w:val="00EE6700"/>
    <w:rsid w:val="00EE6B2C"/>
    <w:rsid w:val="00EE774D"/>
    <w:rsid w:val="00EE778F"/>
    <w:rsid w:val="00EE79BB"/>
    <w:rsid w:val="00EF0368"/>
    <w:rsid w:val="00EF053A"/>
    <w:rsid w:val="00EF064A"/>
    <w:rsid w:val="00EF07EF"/>
    <w:rsid w:val="00EF0D93"/>
    <w:rsid w:val="00EF16AB"/>
    <w:rsid w:val="00EF26BE"/>
    <w:rsid w:val="00EF39C8"/>
    <w:rsid w:val="00EF4760"/>
    <w:rsid w:val="00EF5394"/>
    <w:rsid w:val="00EF5794"/>
    <w:rsid w:val="00EF5ED4"/>
    <w:rsid w:val="00EF67AF"/>
    <w:rsid w:val="00EF68CF"/>
    <w:rsid w:val="00EF6C4A"/>
    <w:rsid w:val="00EF6E2E"/>
    <w:rsid w:val="00EF72D5"/>
    <w:rsid w:val="00EF7860"/>
    <w:rsid w:val="00EF7DF2"/>
    <w:rsid w:val="00F00B5C"/>
    <w:rsid w:val="00F013CF"/>
    <w:rsid w:val="00F01E16"/>
    <w:rsid w:val="00F0270B"/>
    <w:rsid w:val="00F03232"/>
    <w:rsid w:val="00F043C8"/>
    <w:rsid w:val="00F04847"/>
    <w:rsid w:val="00F04B28"/>
    <w:rsid w:val="00F05616"/>
    <w:rsid w:val="00F066BD"/>
    <w:rsid w:val="00F07478"/>
    <w:rsid w:val="00F0790F"/>
    <w:rsid w:val="00F07CEF"/>
    <w:rsid w:val="00F07ECA"/>
    <w:rsid w:val="00F102D0"/>
    <w:rsid w:val="00F104E3"/>
    <w:rsid w:val="00F10C7F"/>
    <w:rsid w:val="00F111B7"/>
    <w:rsid w:val="00F111DA"/>
    <w:rsid w:val="00F114CA"/>
    <w:rsid w:val="00F11867"/>
    <w:rsid w:val="00F1242F"/>
    <w:rsid w:val="00F1292D"/>
    <w:rsid w:val="00F12C33"/>
    <w:rsid w:val="00F135BA"/>
    <w:rsid w:val="00F1390E"/>
    <w:rsid w:val="00F143B9"/>
    <w:rsid w:val="00F1538E"/>
    <w:rsid w:val="00F15819"/>
    <w:rsid w:val="00F16C8F"/>
    <w:rsid w:val="00F16FF7"/>
    <w:rsid w:val="00F1734A"/>
    <w:rsid w:val="00F17803"/>
    <w:rsid w:val="00F20189"/>
    <w:rsid w:val="00F2060D"/>
    <w:rsid w:val="00F20A75"/>
    <w:rsid w:val="00F2116A"/>
    <w:rsid w:val="00F21F68"/>
    <w:rsid w:val="00F222C9"/>
    <w:rsid w:val="00F2241F"/>
    <w:rsid w:val="00F22743"/>
    <w:rsid w:val="00F22F76"/>
    <w:rsid w:val="00F241DA"/>
    <w:rsid w:val="00F24338"/>
    <w:rsid w:val="00F24D24"/>
    <w:rsid w:val="00F25B73"/>
    <w:rsid w:val="00F25B78"/>
    <w:rsid w:val="00F25E63"/>
    <w:rsid w:val="00F2667C"/>
    <w:rsid w:val="00F269AD"/>
    <w:rsid w:val="00F26BC8"/>
    <w:rsid w:val="00F2741E"/>
    <w:rsid w:val="00F27876"/>
    <w:rsid w:val="00F27D55"/>
    <w:rsid w:val="00F30D16"/>
    <w:rsid w:val="00F31054"/>
    <w:rsid w:val="00F310D5"/>
    <w:rsid w:val="00F32120"/>
    <w:rsid w:val="00F32478"/>
    <w:rsid w:val="00F3281A"/>
    <w:rsid w:val="00F32A0E"/>
    <w:rsid w:val="00F3322C"/>
    <w:rsid w:val="00F3345C"/>
    <w:rsid w:val="00F33BB4"/>
    <w:rsid w:val="00F33CDA"/>
    <w:rsid w:val="00F33F92"/>
    <w:rsid w:val="00F34458"/>
    <w:rsid w:val="00F34EFF"/>
    <w:rsid w:val="00F355D5"/>
    <w:rsid w:val="00F356AC"/>
    <w:rsid w:val="00F36168"/>
    <w:rsid w:val="00F36358"/>
    <w:rsid w:val="00F36C88"/>
    <w:rsid w:val="00F37011"/>
    <w:rsid w:val="00F375EB"/>
    <w:rsid w:val="00F376D5"/>
    <w:rsid w:val="00F37998"/>
    <w:rsid w:val="00F37A3A"/>
    <w:rsid w:val="00F37AF1"/>
    <w:rsid w:val="00F37D36"/>
    <w:rsid w:val="00F37E52"/>
    <w:rsid w:val="00F403CC"/>
    <w:rsid w:val="00F41580"/>
    <w:rsid w:val="00F422C6"/>
    <w:rsid w:val="00F427B2"/>
    <w:rsid w:val="00F42A36"/>
    <w:rsid w:val="00F4311A"/>
    <w:rsid w:val="00F437D9"/>
    <w:rsid w:val="00F449E4"/>
    <w:rsid w:val="00F44B12"/>
    <w:rsid w:val="00F450FF"/>
    <w:rsid w:val="00F45459"/>
    <w:rsid w:val="00F45BCA"/>
    <w:rsid w:val="00F45E64"/>
    <w:rsid w:val="00F46BC5"/>
    <w:rsid w:val="00F47848"/>
    <w:rsid w:val="00F5000D"/>
    <w:rsid w:val="00F508E0"/>
    <w:rsid w:val="00F50A85"/>
    <w:rsid w:val="00F513C3"/>
    <w:rsid w:val="00F51545"/>
    <w:rsid w:val="00F51869"/>
    <w:rsid w:val="00F5365A"/>
    <w:rsid w:val="00F537C2"/>
    <w:rsid w:val="00F53CFF"/>
    <w:rsid w:val="00F53D02"/>
    <w:rsid w:val="00F54265"/>
    <w:rsid w:val="00F54380"/>
    <w:rsid w:val="00F54537"/>
    <w:rsid w:val="00F54877"/>
    <w:rsid w:val="00F549DD"/>
    <w:rsid w:val="00F54C14"/>
    <w:rsid w:val="00F54C3C"/>
    <w:rsid w:val="00F54C8E"/>
    <w:rsid w:val="00F55850"/>
    <w:rsid w:val="00F55B75"/>
    <w:rsid w:val="00F55EA9"/>
    <w:rsid w:val="00F55FEF"/>
    <w:rsid w:val="00F5606D"/>
    <w:rsid w:val="00F56081"/>
    <w:rsid w:val="00F569C4"/>
    <w:rsid w:val="00F56E1C"/>
    <w:rsid w:val="00F56F22"/>
    <w:rsid w:val="00F57552"/>
    <w:rsid w:val="00F5798B"/>
    <w:rsid w:val="00F60361"/>
    <w:rsid w:val="00F6073D"/>
    <w:rsid w:val="00F60DE4"/>
    <w:rsid w:val="00F60E0C"/>
    <w:rsid w:val="00F61197"/>
    <w:rsid w:val="00F61741"/>
    <w:rsid w:val="00F61988"/>
    <w:rsid w:val="00F61AB8"/>
    <w:rsid w:val="00F6229D"/>
    <w:rsid w:val="00F623F9"/>
    <w:rsid w:val="00F630CB"/>
    <w:rsid w:val="00F63F4F"/>
    <w:rsid w:val="00F6431F"/>
    <w:rsid w:val="00F6446E"/>
    <w:rsid w:val="00F657B9"/>
    <w:rsid w:val="00F65806"/>
    <w:rsid w:val="00F65DCE"/>
    <w:rsid w:val="00F66696"/>
    <w:rsid w:val="00F666D3"/>
    <w:rsid w:val="00F66CE5"/>
    <w:rsid w:val="00F67670"/>
    <w:rsid w:val="00F676AF"/>
    <w:rsid w:val="00F67844"/>
    <w:rsid w:val="00F67E85"/>
    <w:rsid w:val="00F7056C"/>
    <w:rsid w:val="00F707F1"/>
    <w:rsid w:val="00F70EB6"/>
    <w:rsid w:val="00F71195"/>
    <w:rsid w:val="00F711C3"/>
    <w:rsid w:val="00F71257"/>
    <w:rsid w:val="00F71C9F"/>
    <w:rsid w:val="00F71EDA"/>
    <w:rsid w:val="00F731CA"/>
    <w:rsid w:val="00F733AE"/>
    <w:rsid w:val="00F73463"/>
    <w:rsid w:val="00F73545"/>
    <w:rsid w:val="00F7404F"/>
    <w:rsid w:val="00F7410A"/>
    <w:rsid w:val="00F741C9"/>
    <w:rsid w:val="00F743C7"/>
    <w:rsid w:val="00F74798"/>
    <w:rsid w:val="00F74CA1"/>
    <w:rsid w:val="00F74D14"/>
    <w:rsid w:val="00F75459"/>
    <w:rsid w:val="00F755C8"/>
    <w:rsid w:val="00F7577B"/>
    <w:rsid w:val="00F75A32"/>
    <w:rsid w:val="00F7621F"/>
    <w:rsid w:val="00F7623C"/>
    <w:rsid w:val="00F762D1"/>
    <w:rsid w:val="00F76766"/>
    <w:rsid w:val="00F77082"/>
    <w:rsid w:val="00F77297"/>
    <w:rsid w:val="00F776E6"/>
    <w:rsid w:val="00F8035F"/>
    <w:rsid w:val="00F80454"/>
    <w:rsid w:val="00F80AC9"/>
    <w:rsid w:val="00F811AA"/>
    <w:rsid w:val="00F81592"/>
    <w:rsid w:val="00F8315D"/>
    <w:rsid w:val="00F8328C"/>
    <w:rsid w:val="00F83439"/>
    <w:rsid w:val="00F83726"/>
    <w:rsid w:val="00F83876"/>
    <w:rsid w:val="00F8391B"/>
    <w:rsid w:val="00F839DE"/>
    <w:rsid w:val="00F843C8"/>
    <w:rsid w:val="00F84CFF"/>
    <w:rsid w:val="00F84F21"/>
    <w:rsid w:val="00F85158"/>
    <w:rsid w:val="00F85AA0"/>
    <w:rsid w:val="00F86DB0"/>
    <w:rsid w:val="00F876E5"/>
    <w:rsid w:val="00F87D2C"/>
    <w:rsid w:val="00F90952"/>
    <w:rsid w:val="00F90E96"/>
    <w:rsid w:val="00F913F3"/>
    <w:rsid w:val="00F91A1A"/>
    <w:rsid w:val="00F91D97"/>
    <w:rsid w:val="00F91FF5"/>
    <w:rsid w:val="00F922DF"/>
    <w:rsid w:val="00F9276C"/>
    <w:rsid w:val="00F92C5B"/>
    <w:rsid w:val="00F93302"/>
    <w:rsid w:val="00F93797"/>
    <w:rsid w:val="00F94BAD"/>
    <w:rsid w:val="00F94BEC"/>
    <w:rsid w:val="00F94D73"/>
    <w:rsid w:val="00F95093"/>
    <w:rsid w:val="00F95420"/>
    <w:rsid w:val="00F958EE"/>
    <w:rsid w:val="00F960BE"/>
    <w:rsid w:val="00F9622B"/>
    <w:rsid w:val="00F9624E"/>
    <w:rsid w:val="00F9630E"/>
    <w:rsid w:val="00F96498"/>
    <w:rsid w:val="00F964E0"/>
    <w:rsid w:val="00F968C8"/>
    <w:rsid w:val="00F96A4B"/>
    <w:rsid w:val="00F96AE1"/>
    <w:rsid w:val="00F97520"/>
    <w:rsid w:val="00F97CC1"/>
    <w:rsid w:val="00FA011E"/>
    <w:rsid w:val="00FA0604"/>
    <w:rsid w:val="00FA2DD0"/>
    <w:rsid w:val="00FA36C9"/>
    <w:rsid w:val="00FA424F"/>
    <w:rsid w:val="00FA4584"/>
    <w:rsid w:val="00FA45F7"/>
    <w:rsid w:val="00FA46A9"/>
    <w:rsid w:val="00FA6768"/>
    <w:rsid w:val="00FA679E"/>
    <w:rsid w:val="00FA6EDF"/>
    <w:rsid w:val="00FA7171"/>
    <w:rsid w:val="00FA79E6"/>
    <w:rsid w:val="00FB01A3"/>
    <w:rsid w:val="00FB0361"/>
    <w:rsid w:val="00FB132B"/>
    <w:rsid w:val="00FB14B7"/>
    <w:rsid w:val="00FB185F"/>
    <w:rsid w:val="00FB1E87"/>
    <w:rsid w:val="00FB2411"/>
    <w:rsid w:val="00FB2A78"/>
    <w:rsid w:val="00FB3AB2"/>
    <w:rsid w:val="00FB4391"/>
    <w:rsid w:val="00FB46A5"/>
    <w:rsid w:val="00FB4FC3"/>
    <w:rsid w:val="00FB55E9"/>
    <w:rsid w:val="00FB661D"/>
    <w:rsid w:val="00FB6909"/>
    <w:rsid w:val="00FB690D"/>
    <w:rsid w:val="00FB7663"/>
    <w:rsid w:val="00FC01CE"/>
    <w:rsid w:val="00FC025D"/>
    <w:rsid w:val="00FC044B"/>
    <w:rsid w:val="00FC0685"/>
    <w:rsid w:val="00FC0A19"/>
    <w:rsid w:val="00FC0E03"/>
    <w:rsid w:val="00FC1298"/>
    <w:rsid w:val="00FC1807"/>
    <w:rsid w:val="00FC1C93"/>
    <w:rsid w:val="00FC232D"/>
    <w:rsid w:val="00FC2D01"/>
    <w:rsid w:val="00FC3640"/>
    <w:rsid w:val="00FC42CF"/>
    <w:rsid w:val="00FC508D"/>
    <w:rsid w:val="00FC5186"/>
    <w:rsid w:val="00FC53B3"/>
    <w:rsid w:val="00FC67B4"/>
    <w:rsid w:val="00FC6985"/>
    <w:rsid w:val="00FC6FF6"/>
    <w:rsid w:val="00FC720E"/>
    <w:rsid w:val="00FC7723"/>
    <w:rsid w:val="00FD03E3"/>
    <w:rsid w:val="00FD0856"/>
    <w:rsid w:val="00FD0E5B"/>
    <w:rsid w:val="00FD1453"/>
    <w:rsid w:val="00FD1B87"/>
    <w:rsid w:val="00FD2178"/>
    <w:rsid w:val="00FD262A"/>
    <w:rsid w:val="00FD351F"/>
    <w:rsid w:val="00FD51F3"/>
    <w:rsid w:val="00FD5856"/>
    <w:rsid w:val="00FD5A14"/>
    <w:rsid w:val="00FD5DB9"/>
    <w:rsid w:val="00FD641F"/>
    <w:rsid w:val="00FD7345"/>
    <w:rsid w:val="00FE082E"/>
    <w:rsid w:val="00FE0DD3"/>
    <w:rsid w:val="00FE10F9"/>
    <w:rsid w:val="00FE16BA"/>
    <w:rsid w:val="00FE1814"/>
    <w:rsid w:val="00FE3018"/>
    <w:rsid w:val="00FE4301"/>
    <w:rsid w:val="00FE4B7A"/>
    <w:rsid w:val="00FE4E78"/>
    <w:rsid w:val="00FE4F6E"/>
    <w:rsid w:val="00FE50FF"/>
    <w:rsid w:val="00FE553D"/>
    <w:rsid w:val="00FE5EE2"/>
    <w:rsid w:val="00FE6011"/>
    <w:rsid w:val="00FE6637"/>
    <w:rsid w:val="00FE6D20"/>
    <w:rsid w:val="00FE6ED1"/>
    <w:rsid w:val="00FE70D9"/>
    <w:rsid w:val="00FE77E5"/>
    <w:rsid w:val="00FE78A0"/>
    <w:rsid w:val="00FE78BA"/>
    <w:rsid w:val="00FF027D"/>
    <w:rsid w:val="00FF0611"/>
    <w:rsid w:val="00FF103B"/>
    <w:rsid w:val="00FF1E01"/>
    <w:rsid w:val="00FF2094"/>
    <w:rsid w:val="00FF302F"/>
    <w:rsid w:val="00FF34D8"/>
    <w:rsid w:val="00FF354E"/>
    <w:rsid w:val="00FF3948"/>
    <w:rsid w:val="00FF3CD1"/>
    <w:rsid w:val="00FF4326"/>
    <w:rsid w:val="00FF4E47"/>
    <w:rsid w:val="00FF515E"/>
    <w:rsid w:val="00FF54E2"/>
    <w:rsid w:val="00FF5BDE"/>
    <w:rsid w:val="00FF6517"/>
    <w:rsid w:val="00FF68E6"/>
    <w:rsid w:val="00FF6C96"/>
    <w:rsid w:val="00FF7AB9"/>
    <w:rsid w:val="00FF7E2D"/>
    <w:rsid w:val="053268B3"/>
    <w:rsid w:val="119D63B3"/>
    <w:rsid w:val="167B86C9"/>
    <w:rsid w:val="2087CB6A"/>
    <w:rsid w:val="23A39166"/>
    <w:rsid w:val="31912426"/>
    <w:rsid w:val="37489F6B"/>
    <w:rsid w:val="5F050ACD"/>
    <w:rsid w:val="66B45B46"/>
    <w:rsid w:val="6E1630CD"/>
    <w:rsid w:val="72EAD0E0"/>
    <w:rsid w:val="76946263"/>
    <w:rsid w:val="7EB51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74568"/>
  <w15:chartTrackingRefBased/>
  <w15:docId w15:val="{BB509592-E420-484C-90DA-147DF88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A1"/>
    <w:pPr>
      <w:spacing w:after="240"/>
      <w:contextualSpacing/>
    </w:pPr>
    <w:rPr>
      <w:rFonts w:ascii="Open Sans" w:hAnsi="Open Sans"/>
      <w:sz w:val="20"/>
    </w:rPr>
  </w:style>
  <w:style w:type="paragraph" w:styleId="Heading1">
    <w:name w:val="heading 1"/>
    <w:basedOn w:val="Normal"/>
    <w:next w:val="Normal"/>
    <w:link w:val="Heading1Char"/>
    <w:uiPriority w:val="9"/>
    <w:qFormat/>
    <w:rsid w:val="000503AC"/>
    <w:pPr>
      <w:keepNext/>
      <w:keepLines/>
      <w:outlineLvl w:val="0"/>
    </w:pPr>
    <w:rPr>
      <w:rFonts w:eastAsiaTheme="majorEastAsia" w:cstheme="majorBidi"/>
      <w:b/>
      <w:noProof/>
      <w:color w:val="000000" w:themeColor="text1"/>
      <w:sz w:val="32"/>
      <w:szCs w:val="12"/>
    </w:rPr>
  </w:style>
  <w:style w:type="paragraph" w:styleId="Heading2">
    <w:name w:val="heading 2"/>
    <w:basedOn w:val="Normal"/>
    <w:next w:val="Normal"/>
    <w:link w:val="Heading2Char"/>
    <w:uiPriority w:val="9"/>
    <w:unhideWhenUsed/>
    <w:qFormat/>
    <w:rsid w:val="000503AC"/>
    <w:pPr>
      <w:spacing w:before="240" w:after="120"/>
      <w:contextualSpacing w:val="0"/>
      <w:outlineLvl w:val="1"/>
    </w:pPr>
    <w:rPr>
      <w:b/>
      <w:bCs/>
      <w:sz w:val="24"/>
    </w:rPr>
  </w:style>
  <w:style w:type="paragraph" w:styleId="Heading3">
    <w:name w:val="heading 3"/>
    <w:basedOn w:val="Normal"/>
    <w:next w:val="Normal"/>
    <w:link w:val="Heading3Char"/>
    <w:uiPriority w:val="9"/>
    <w:unhideWhenUsed/>
    <w:qFormat/>
    <w:rsid w:val="000503AC"/>
    <w:pPr>
      <w:spacing w:before="120" w:after="120"/>
      <w:contextualSpacing w:val="0"/>
      <w:outlineLvl w:val="2"/>
    </w:pPr>
    <w:rPr>
      <w:b/>
      <w:bCs/>
      <w:szCs w:val="20"/>
    </w:rPr>
  </w:style>
  <w:style w:type="paragraph" w:styleId="Heading4">
    <w:name w:val="heading 4"/>
    <w:basedOn w:val="Normal"/>
    <w:next w:val="Normal"/>
    <w:link w:val="Heading4Char"/>
    <w:uiPriority w:val="9"/>
    <w:unhideWhenUsed/>
    <w:qFormat/>
    <w:rsid w:val="000503AC"/>
    <w:pPr>
      <w:spacing w:before="240" w:after="80"/>
      <w:contextualSpacing w:val="0"/>
      <w:outlineLvl w:val="3"/>
    </w:pPr>
    <w:rPr>
      <w:i/>
      <w:iCs/>
      <w:spacing w:val="24"/>
    </w:rPr>
  </w:style>
  <w:style w:type="paragraph" w:styleId="Heading5">
    <w:name w:val="heading 5"/>
    <w:basedOn w:val="Title"/>
    <w:next w:val="Normal"/>
    <w:link w:val="Heading5Char"/>
    <w:uiPriority w:val="9"/>
    <w:unhideWhenUsed/>
    <w:rsid w:val="003F42B2"/>
    <w:pPr>
      <w:outlineLvl w:val="4"/>
    </w:pPr>
    <w:rPr>
      <w:color w:val="245654"/>
    </w:rPr>
  </w:style>
  <w:style w:type="paragraph" w:styleId="Heading6">
    <w:name w:val="heading 6"/>
    <w:basedOn w:val="Title"/>
    <w:next w:val="Normal"/>
    <w:link w:val="Heading6Char"/>
    <w:uiPriority w:val="9"/>
    <w:unhideWhenUsed/>
    <w:rsid w:val="00993256"/>
    <w:pPr>
      <w:spacing w:before="440"/>
      <w:outlineLvl w:val="5"/>
    </w:pPr>
    <w:rPr>
      <w:noProof/>
      <w:color w:val="3B3838" w:themeColor="background2" w:themeShade="40"/>
    </w:rPr>
  </w:style>
  <w:style w:type="paragraph" w:styleId="Heading7">
    <w:name w:val="heading 7"/>
    <w:basedOn w:val="Normal"/>
    <w:next w:val="Normal"/>
    <w:link w:val="Heading7Char"/>
    <w:uiPriority w:val="9"/>
    <w:semiHidden/>
    <w:unhideWhenUsed/>
    <w:rsid w:val="00BA53DD"/>
    <w:pPr>
      <w:keepNext/>
      <w:keepLines/>
      <w:spacing w:before="40" w:after="0"/>
      <w:outlineLvl w:val="6"/>
    </w:pPr>
    <w:rPr>
      <w:rFonts w:asciiTheme="majorHAnsi" w:eastAsiaTheme="majorEastAsia" w:hAnsiTheme="majorHAnsi" w:cstheme="majorBidi"/>
      <w:i/>
      <w:iCs/>
      <w:color w:val="0A524E" w:themeColor="accent1" w:themeShade="7F"/>
    </w:rPr>
  </w:style>
  <w:style w:type="paragraph" w:styleId="Heading8">
    <w:name w:val="heading 8"/>
    <w:basedOn w:val="Normal"/>
    <w:next w:val="Normal"/>
    <w:link w:val="Heading8Char"/>
    <w:uiPriority w:val="9"/>
    <w:semiHidden/>
    <w:unhideWhenUsed/>
    <w:qFormat/>
    <w:rsid w:val="00BA53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3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3AC"/>
    <w:rPr>
      <w:rFonts w:ascii="Open Sans" w:eastAsiaTheme="majorEastAsia" w:hAnsi="Open Sans" w:cstheme="majorBidi"/>
      <w:b/>
      <w:noProof/>
      <w:color w:val="000000" w:themeColor="text1"/>
      <w:sz w:val="32"/>
      <w:szCs w:val="12"/>
    </w:rPr>
  </w:style>
  <w:style w:type="character" w:customStyle="1" w:styleId="Heading2Char">
    <w:name w:val="Heading 2 Char"/>
    <w:basedOn w:val="DefaultParagraphFont"/>
    <w:link w:val="Heading2"/>
    <w:uiPriority w:val="9"/>
    <w:rsid w:val="000503AC"/>
    <w:rPr>
      <w:rFonts w:ascii="Open Sans" w:hAnsi="Open Sans"/>
      <w:b/>
      <w:bCs/>
    </w:rPr>
  </w:style>
  <w:style w:type="paragraph" w:styleId="Title">
    <w:name w:val="Title"/>
    <w:aliases w:val="Heading3"/>
    <w:basedOn w:val="Normal"/>
    <w:next w:val="Normal"/>
    <w:link w:val="TitleChar"/>
    <w:uiPriority w:val="10"/>
    <w:rsid w:val="00A00474"/>
    <w:pPr>
      <w:spacing w:before="240" w:after="120"/>
    </w:pPr>
    <w:rPr>
      <w:rFonts w:eastAsiaTheme="majorEastAsia" w:cstheme="majorBidi"/>
      <w:b/>
      <w:color w:val="000000" w:themeColor="text1"/>
      <w:spacing w:val="-10"/>
      <w:kern w:val="28"/>
      <w:sz w:val="22"/>
      <w:szCs w:val="56"/>
    </w:rPr>
  </w:style>
  <w:style w:type="character" w:customStyle="1" w:styleId="TitleChar">
    <w:name w:val="Title Char"/>
    <w:aliases w:val="Heading3 Char"/>
    <w:basedOn w:val="DefaultParagraphFont"/>
    <w:link w:val="Title"/>
    <w:uiPriority w:val="10"/>
    <w:rsid w:val="00CF7FDB"/>
    <w:rPr>
      <w:rFonts w:ascii="Open Sans" w:eastAsiaTheme="majorEastAsia" w:hAnsi="Open Sans" w:cstheme="majorBidi"/>
      <w:b/>
      <w:color w:val="000000" w:themeColor="text1"/>
      <w:spacing w:val="-10"/>
      <w:kern w:val="28"/>
      <w:sz w:val="22"/>
      <w:szCs w:val="56"/>
    </w:rPr>
  </w:style>
  <w:style w:type="paragraph" w:styleId="ListParagraph">
    <w:name w:val="List Paragraph"/>
    <w:basedOn w:val="Normal"/>
    <w:uiPriority w:val="34"/>
    <w:qFormat/>
    <w:rsid w:val="003649D5"/>
    <w:pPr>
      <w:ind w:left="720"/>
    </w:pPr>
  </w:style>
  <w:style w:type="character" w:customStyle="1" w:styleId="Heading3Char">
    <w:name w:val="Heading 3 Char"/>
    <w:basedOn w:val="DefaultParagraphFont"/>
    <w:link w:val="Heading3"/>
    <w:uiPriority w:val="9"/>
    <w:rsid w:val="000503AC"/>
    <w:rPr>
      <w:rFonts w:ascii="Open Sans" w:hAnsi="Open Sans"/>
      <w:b/>
      <w:bCs/>
      <w:sz w:val="20"/>
      <w:szCs w:val="20"/>
    </w:rPr>
  </w:style>
  <w:style w:type="character" w:customStyle="1" w:styleId="Heading4Char">
    <w:name w:val="Heading 4 Char"/>
    <w:basedOn w:val="DefaultParagraphFont"/>
    <w:link w:val="Heading4"/>
    <w:uiPriority w:val="9"/>
    <w:rsid w:val="000503AC"/>
    <w:rPr>
      <w:rFonts w:ascii="Open Sans" w:hAnsi="Open Sans"/>
      <w:i/>
      <w:iCs/>
      <w:spacing w:val="24"/>
      <w:sz w:val="20"/>
    </w:rPr>
  </w:style>
  <w:style w:type="paragraph" w:styleId="Header">
    <w:name w:val="header"/>
    <w:basedOn w:val="Normal"/>
    <w:link w:val="HeaderChar"/>
    <w:uiPriority w:val="99"/>
    <w:unhideWhenUsed/>
    <w:rsid w:val="00276B4B"/>
    <w:pPr>
      <w:tabs>
        <w:tab w:val="center" w:pos="4680"/>
        <w:tab w:val="right" w:pos="9360"/>
      </w:tabs>
    </w:pPr>
  </w:style>
  <w:style w:type="character" w:customStyle="1" w:styleId="HeaderChar">
    <w:name w:val="Header Char"/>
    <w:basedOn w:val="DefaultParagraphFont"/>
    <w:link w:val="Header"/>
    <w:uiPriority w:val="99"/>
    <w:rsid w:val="00276B4B"/>
    <w:rPr>
      <w:rFonts w:ascii="Open Sans" w:hAnsi="Open Sans"/>
      <w:sz w:val="20"/>
    </w:rPr>
  </w:style>
  <w:style w:type="paragraph" w:styleId="Footer">
    <w:name w:val="footer"/>
    <w:basedOn w:val="Normal"/>
    <w:link w:val="FooterChar"/>
    <w:uiPriority w:val="99"/>
    <w:unhideWhenUsed/>
    <w:rsid w:val="00276B4B"/>
    <w:pPr>
      <w:tabs>
        <w:tab w:val="center" w:pos="4680"/>
        <w:tab w:val="right" w:pos="9360"/>
      </w:tabs>
    </w:pPr>
  </w:style>
  <w:style w:type="character" w:customStyle="1" w:styleId="FooterChar">
    <w:name w:val="Footer Char"/>
    <w:basedOn w:val="DefaultParagraphFont"/>
    <w:link w:val="Footer"/>
    <w:uiPriority w:val="99"/>
    <w:rsid w:val="00276B4B"/>
    <w:rPr>
      <w:rFonts w:ascii="Open Sans" w:hAnsi="Open Sans"/>
      <w:sz w:val="20"/>
    </w:rPr>
  </w:style>
  <w:style w:type="character" w:customStyle="1" w:styleId="Heading5Char">
    <w:name w:val="Heading 5 Char"/>
    <w:basedOn w:val="DefaultParagraphFont"/>
    <w:link w:val="Heading5"/>
    <w:uiPriority w:val="9"/>
    <w:rsid w:val="003F42B2"/>
    <w:rPr>
      <w:rFonts w:ascii="Open Sans" w:eastAsiaTheme="majorEastAsia" w:hAnsi="Open Sans" w:cstheme="majorBidi"/>
      <w:b/>
      <w:color w:val="245654"/>
      <w:spacing w:val="-10"/>
      <w:kern w:val="28"/>
      <w:sz w:val="22"/>
      <w:szCs w:val="56"/>
    </w:rPr>
  </w:style>
  <w:style w:type="paragraph" w:styleId="NoSpacing">
    <w:name w:val="No Spacing"/>
    <w:uiPriority w:val="1"/>
    <w:qFormat/>
    <w:rsid w:val="00276B4B"/>
    <w:rPr>
      <w:rFonts w:ascii="Open Sans" w:hAnsi="Open Sans"/>
      <w:sz w:val="20"/>
    </w:rPr>
  </w:style>
  <w:style w:type="character" w:styleId="Hyperlink">
    <w:name w:val="Hyperlink"/>
    <w:basedOn w:val="DefaultParagraphFont"/>
    <w:uiPriority w:val="99"/>
    <w:unhideWhenUsed/>
    <w:rsid w:val="00276B4B"/>
    <w:rPr>
      <w:color w:val="2E75B5" w:themeColor="hyperlink"/>
      <w:u w:val="single"/>
    </w:rPr>
  </w:style>
  <w:style w:type="character" w:styleId="UnresolvedMention">
    <w:name w:val="Unresolved Mention"/>
    <w:basedOn w:val="DefaultParagraphFont"/>
    <w:uiPriority w:val="99"/>
    <w:unhideWhenUsed/>
    <w:rsid w:val="00276B4B"/>
    <w:rPr>
      <w:color w:val="605E5C"/>
      <w:shd w:val="clear" w:color="auto" w:fill="E1DFDD"/>
    </w:rPr>
  </w:style>
  <w:style w:type="character" w:customStyle="1" w:styleId="Heading6Char">
    <w:name w:val="Heading 6 Char"/>
    <w:basedOn w:val="DefaultParagraphFont"/>
    <w:link w:val="Heading6"/>
    <w:uiPriority w:val="9"/>
    <w:rsid w:val="00993256"/>
    <w:rPr>
      <w:rFonts w:ascii="Open Sans" w:eastAsiaTheme="majorEastAsia" w:hAnsi="Open Sans" w:cstheme="majorBidi"/>
      <w:b/>
      <w:noProof/>
      <w:color w:val="3B3838" w:themeColor="background2" w:themeShade="40"/>
      <w:spacing w:val="-10"/>
      <w:kern w:val="28"/>
      <w:sz w:val="22"/>
      <w:szCs w:val="56"/>
    </w:rPr>
  </w:style>
  <w:style w:type="paragraph" w:styleId="BalloonText">
    <w:name w:val="Balloon Text"/>
    <w:basedOn w:val="Normal"/>
    <w:link w:val="BalloonTextChar"/>
    <w:uiPriority w:val="99"/>
    <w:semiHidden/>
    <w:unhideWhenUsed/>
    <w:rsid w:val="00002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A3"/>
    <w:rPr>
      <w:rFonts w:ascii="Segoe UI" w:hAnsi="Segoe UI" w:cs="Segoe UI"/>
      <w:sz w:val="18"/>
      <w:szCs w:val="18"/>
    </w:rPr>
  </w:style>
  <w:style w:type="character" w:styleId="CommentReference">
    <w:name w:val="annotation reference"/>
    <w:basedOn w:val="DefaultParagraphFont"/>
    <w:uiPriority w:val="99"/>
    <w:semiHidden/>
    <w:rsid w:val="008F400E"/>
    <w:rPr>
      <w:rFonts w:cs="Times New Roman"/>
      <w:sz w:val="16"/>
      <w:szCs w:val="16"/>
    </w:rPr>
  </w:style>
  <w:style w:type="paragraph" w:styleId="NormalWeb">
    <w:name w:val="Normal (Web)"/>
    <w:basedOn w:val="Normal"/>
    <w:uiPriority w:val="99"/>
    <w:rsid w:val="008F400E"/>
    <w:pPr>
      <w:spacing w:before="100" w:beforeAutospacing="1" w:after="100" w:afterAutospacing="1"/>
      <w:contextualSpacing w:val="0"/>
    </w:pPr>
    <w:rPr>
      <w:rFonts w:ascii="Times New Roman" w:eastAsia="Times New Roman" w:hAnsi="Times New Roman" w:cs="Times New Roman"/>
      <w:sz w:val="24"/>
    </w:rPr>
  </w:style>
  <w:style w:type="paragraph" w:styleId="CommentText">
    <w:name w:val="annotation text"/>
    <w:basedOn w:val="Normal"/>
    <w:link w:val="CommentTextChar"/>
    <w:uiPriority w:val="99"/>
    <w:semiHidden/>
    <w:rsid w:val="008F400E"/>
    <w:pPr>
      <w:spacing w:after="0"/>
      <w:contextualSpacing w:val="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8F400E"/>
    <w:rPr>
      <w:rFonts w:ascii="Times New Roman" w:eastAsia="Times New Roman" w:hAnsi="Times New Roman" w:cs="Times New Roman"/>
      <w:sz w:val="20"/>
      <w:szCs w:val="20"/>
    </w:rPr>
  </w:style>
  <w:style w:type="table" w:styleId="TableGrid">
    <w:name w:val="Table Grid"/>
    <w:basedOn w:val="TableNormal"/>
    <w:uiPriority w:val="39"/>
    <w:rsid w:val="006A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1F9E"/>
    <w:pPr>
      <w:spacing w:after="240"/>
      <w:contextualSpacing/>
    </w:pPr>
    <w:rPr>
      <w:rFonts w:ascii="Open Sans" w:eastAsiaTheme="minorHAnsi" w:hAnsi="Open Sans" w:cstheme="minorBidi"/>
      <w:b/>
      <w:bCs/>
    </w:rPr>
  </w:style>
  <w:style w:type="character" w:customStyle="1" w:styleId="CommentSubjectChar">
    <w:name w:val="Comment Subject Char"/>
    <w:basedOn w:val="CommentTextChar"/>
    <w:link w:val="CommentSubject"/>
    <w:uiPriority w:val="99"/>
    <w:semiHidden/>
    <w:rsid w:val="004D1F9E"/>
    <w:rPr>
      <w:rFonts w:ascii="Open Sans" w:eastAsia="Times New Roman" w:hAnsi="Open Sans" w:cs="Times New Roman"/>
      <w:b/>
      <w:bCs/>
      <w:sz w:val="20"/>
      <w:szCs w:val="20"/>
    </w:rPr>
  </w:style>
  <w:style w:type="character" w:styleId="Mention">
    <w:name w:val="Mention"/>
    <w:basedOn w:val="DefaultParagraphFont"/>
    <w:uiPriority w:val="99"/>
    <w:unhideWhenUsed/>
    <w:rsid w:val="006400D8"/>
    <w:rPr>
      <w:color w:val="2B579A"/>
      <w:shd w:val="clear" w:color="auto" w:fill="E1DFDD"/>
    </w:rPr>
  </w:style>
  <w:style w:type="paragraph" w:customStyle="1" w:styleId="TableParagraph">
    <w:name w:val="Table Paragraph"/>
    <w:basedOn w:val="Normal"/>
    <w:uiPriority w:val="1"/>
    <w:qFormat/>
    <w:rsid w:val="00C740A0"/>
    <w:pPr>
      <w:widowControl w:val="0"/>
      <w:autoSpaceDE w:val="0"/>
      <w:autoSpaceDN w:val="0"/>
      <w:spacing w:before="13" w:after="0"/>
      <w:ind w:left="105"/>
      <w:contextualSpacing w:val="0"/>
    </w:pPr>
    <w:rPr>
      <w:rFonts w:eastAsia="Arial" w:cs="Arial"/>
      <w:b/>
      <w:sz w:val="14"/>
      <w:szCs w:val="22"/>
    </w:rPr>
  </w:style>
  <w:style w:type="paragraph" w:styleId="Revision">
    <w:name w:val="Revision"/>
    <w:hidden/>
    <w:uiPriority w:val="99"/>
    <w:semiHidden/>
    <w:rsid w:val="00C740A0"/>
    <w:rPr>
      <w:rFonts w:ascii="Open Sans" w:hAnsi="Open Sans"/>
      <w:sz w:val="20"/>
    </w:rPr>
  </w:style>
  <w:style w:type="paragraph" w:styleId="TOC2">
    <w:name w:val="toc 2"/>
    <w:basedOn w:val="Normal"/>
    <w:next w:val="Normal"/>
    <w:autoRedefine/>
    <w:uiPriority w:val="39"/>
    <w:unhideWhenUsed/>
    <w:rsid w:val="00323554"/>
    <w:pPr>
      <w:spacing w:before="240" w:after="0"/>
    </w:pPr>
    <w:rPr>
      <w:rFonts w:cstheme="minorHAnsi"/>
      <w:b/>
      <w:bCs/>
      <w:szCs w:val="20"/>
    </w:rPr>
  </w:style>
  <w:style w:type="paragraph" w:styleId="TOC1">
    <w:name w:val="toc 1"/>
    <w:basedOn w:val="Normal"/>
    <w:next w:val="Normal"/>
    <w:autoRedefine/>
    <w:uiPriority w:val="39"/>
    <w:unhideWhenUsed/>
    <w:rsid w:val="00323554"/>
    <w:pPr>
      <w:spacing w:before="360" w:after="0"/>
    </w:pPr>
    <w:rPr>
      <w:rFonts w:asciiTheme="majorHAnsi" w:hAnsiTheme="majorHAnsi" w:cstheme="majorHAnsi"/>
      <w:b/>
      <w:bCs/>
      <w:caps/>
      <w:sz w:val="24"/>
    </w:rPr>
  </w:style>
  <w:style w:type="paragraph" w:styleId="TOC3">
    <w:name w:val="toc 3"/>
    <w:basedOn w:val="Normal"/>
    <w:next w:val="Normal"/>
    <w:autoRedefine/>
    <w:uiPriority w:val="39"/>
    <w:unhideWhenUsed/>
    <w:rsid w:val="00323554"/>
    <w:pPr>
      <w:spacing w:before="240" w:after="0"/>
      <w:ind w:left="-202"/>
    </w:pPr>
    <w:rPr>
      <w:rFonts w:cstheme="minorHAnsi"/>
      <w:color w:val="000000" w:themeColor="text1"/>
      <w:szCs w:val="20"/>
    </w:rPr>
  </w:style>
  <w:style w:type="paragraph" w:styleId="TOC4">
    <w:name w:val="toc 4"/>
    <w:basedOn w:val="Normal"/>
    <w:next w:val="Normal"/>
    <w:autoRedefine/>
    <w:uiPriority w:val="39"/>
    <w:unhideWhenUsed/>
    <w:rsid w:val="00323554"/>
    <w:pPr>
      <w:spacing w:after="0"/>
      <w:ind w:left="400"/>
    </w:pPr>
    <w:rPr>
      <w:rFonts w:cstheme="minorHAnsi"/>
      <w:color w:val="000000" w:themeColor="text1"/>
      <w:szCs w:val="20"/>
    </w:rPr>
  </w:style>
  <w:style w:type="paragraph" w:styleId="TOC5">
    <w:name w:val="toc 5"/>
    <w:basedOn w:val="Normal"/>
    <w:next w:val="Normal"/>
    <w:autoRedefine/>
    <w:uiPriority w:val="39"/>
    <w:unhideWhenUsed/>
    <w:rsid w:val="00323554"/>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323554"/>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323554"/>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323554"/>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323554"/>
    <w:pPr>
      <w:spacing w:after="0"/>
      <w:ind w:left="1400"/>
    </w:pPr>
    <w:rPr>
      <w:rFonts w:asciiTheme="minorHAnsi" w:hAnsiTheme="minorHAnsi" w:cstheme="minorHAnsi"/>
      <w:szCs w:val="20"/>
    </w:rPr>
  </w:style>
  <w:style w:type="paragraph" w:styleId="TOCHeading">
    <w:name w:val="TOC Heading"/>
    <w:basedOn w:val="Heading1"/>
    <w:next w:val="Normal"/>
    <w:uiPriority w:val="39"/>
    <w:unhideWhenUsed/>
    <w:qFormat/>
    <w:rsid w:val="00323554"/>
    <w:pPr>
      <w:spacing w:before="240" w:after="0" w:line="259" w:lineRule="auto"/>
      <w:contextualSpacing w:val="0"/>
      <w:outlineLvl w:val="9"/>
    </w:pPr>
    <w:rPr>
      <w:rFonts w:asciiTheme="majorHAnsi" w:hAnsiTheme="majorHAnsi"/>
      <w:b w:val="0"/>
      <w:color w:val="0F7C76" w:themeColor="accent1" w:themeShade="BF"/>
    </w:rPr>
  </w:style>
  <w:style w:type="character" w:customStyle="1" w:styleId="Heading7Char">
    <w:name w:val="Heading 7 Char"/>
    <w:basedOn w:val="DefaultParagraphFont"/>
    <w:link w:val="Heading7"/>
    <w:uiPriority w:val="9"/>
    <w:semiHidden/>
    <w:rsid w:val="00BA53DD"/>
    <w:rPr>
      <w:rFonts w:asciiTheme="majorHAnsi" w:eastAsiaTheme="majorEastAsia" w:hAnsiTheme="majorHAnsi" w:cstheme="majorBidi"/>
      <w:i/>
      <w:iCs/>
      <w:color w:val="0A524E" w:themeColor="accent1" w:themeShade="7F"/>
      <w:sz w:val="20"/>
    </w:rPr>
  </w:style>
  <w:style w:type="character" w:customStyle="1" w:styleId="Heading8Char">
    <w:name w:val="Heading 8 Char"/>
    <w:basedOn w:val="DefaultParagraphFont"/>
    <w:link w:val="Heading8"/>
    <w:uiPriority w:val="9"/>
    <w:semiHidden/>
    <w:rsid w:val="00BA53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3D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BA53DD"/>
  </w:style>
  <w:style w:type="paragraph" w:styleId="BlockText">
    <w:name w:val="Block Text"/>
    <w:basedOn w:val="Normal"/>
    <w:uiPriority w:val="99"/>
    <w:semiHidden/>
    <w:unhideWhenUsed/>
    <w:rsid w:val="00BA53DD"/>
    <w:pPr>
      <w:pBdr>
        <w:top w:val="single" w:sz="2" w:space="10" w:color="14A69F" w:themeColor="accent1"/>
        <w:left w:val="single" w:sz="2" w:space="10" w:color="14A69F" w:themeColor="accent1"/>
        <w:bottom w:val="single" w:sz="2" w:space="10" w:color="14A69F" w:themeColor="accent1"/>
        <w:right w:val="single" w:sz="2" w:space="10" w:color="14A69F" w:themeColor="accent1"/>
      </w:pBdr>
      <w:ind w:left="1152" w:right="1152"/>
    </w:pPr>
    <w:rPr>
      <w:rFonts w:asciiTheme="minorHAnsi" w:eastAsiaTheme="minorEastAsia" w:hAnsiTheme="minorHAnsi"/>
      <w:i/>
      <w:iCs/>
      <w:color w:val="14A69F" w:themeColor="accent1"/>
    </w:rPr>
  </w:style>
  <w:style w:type="paragraph" w:styleId="BodyText">
    <w:name w:val="Body Text"/>
    <w:basedOn w:val="Normal"/>
    <w:link w:val="BodyTextChar"/>
    <w:uiPriority w:val="99"/>
    <w:semiHidden/>
    <w:unhideWhenUsed/>
    <w:rsid w:val="00BA53DD"/>
    <w:pPr>
      <w:spacing w:after="120"/>
    </w:pPr>
  </w:style>
  <w:style w:type="character" w:customStyle="1" w:styleId="BodyTextChar">
    <w:name w:val="Body Text Char"/>
    <w:basedOn w:val="DefaultParagraphFont"/>
    <w:link w:val="BodyText"/>
    <w:uiPriority w:val="99"/>
    <w:semiHidden/>
    <w:rsid w:val="00BA53DD"/>
    <w:rPr>
      <w:rFonts w:ascii="Open Sans" w:hAnsi="Open Sans"/>
      <w:sz w:val="20"/>
    </w:rPr>
  </w:style>
  <w:style w:type="paragraph" w:styleId="BodyText2">
    <w:name w:val="Body Text 2"/>
    <w:basedOn w:val="Normal"/>
    <w:link w:val="BodyText2Char"/>
    <w:uiPriority w:val="99"/>
    <w:semiHidden/>
    <w:unhideWhenUsed/>
    <w:rsid w:val="00BA53DD"/>
    <w:pPr>
      <w:spacing w:after="120" w:line="480" w:lineRule="auto"/>
    </w:pPr>
  </w:style>
  <w:style w:type="character" w:customStyle="1" w:styleId="BodyText2Char">
    <w:name w:val="Body Text 2 Char"/>
    <w:basedOn w:val="DefaultParagraphFont"/>
    <w:link w:val="BodyText2"/>
    <w:uiPriority w:val="99"/>
    <w:semiHidden/>
    <w:rsid w:val="00BA53DD"/>
    <w:rPr>
      <w:rFonts w:ascii="Open Sans" w:hAnsi="Open Sans"/>
      <w:sz w:val="20"/>
    </w:rPr>
  </w:style>
  <w:style w:type="paragraph" w:styleId="BodyText3">
    <w:name w:val="Body Text 3"/>
    <w:basedOn w:val="Normal"/>
    <w:link w:val="BodyText3Char"/>
    <w:uiPriority w:val="99"/>
    <w:semiHidden/>
    <w:unhideWhenUsed/>
    <w:rsid w:val="00BA53DD"/>
    <w:pPr>
      <w:spacing w:after="120"/>
    </w:pPr>
    <w:rPr>
      <w:sz w:val="16"/>
      <w:szCs w:val="16"/>
    </w:rPr>
  </w:style>
  <w:style w:type="character" w:customStyle="1" w:styleId="BodyText3Char">
    <w:name w:val="Body Text 3 Char"/>
    <w:basedOn w:val="DefaultParagraphFont"/>
    <w:link w:val="BodyText3"/>
    <w:uiPriority w:val="99"/>
    <w:semiHidden/>
    <w:rsid w:val="00BA53DD"/>
    <w:rPr>
      <w:rFonts w:ascii="Open Sans" w:hAnsi="Open Sans"/>
      <w:sz w:val="16"/>
      <w:szCs w:val="16"/>
    </w:rPr>
  </w:style>
  <w:style w:type="paragraph" w:styleId="BodyTextFirstIndent">
    <w:name w:val="Body Text First Indent"/>
    <w:basedOn w:val="BodyText"/>
    <w:link w:val="BodyTextFirstIndentChar"/>
    <w:uiPriority w:val="99"/>
    <w:semiHidden/>
    <w:unhideWhenUsed/>
    <w:rsid w:val="00BA53DD"/>
    <w:pPr>
      <w:spacing w:after="240"/>
      <w:ind w:firstLine="360"/>
    </w:pPr>
  </w:style>
  <w:style w:type="character" w:customStyle="1" w:styleId="BodyTextFirstIndentChar">
    <w:name w:val="Body Text First Indent Char"/>
    <w:basedOn w:val="BodyTextChar"/>
    <w:link w:val="BodyTextFirstIndent"/>
    <w:uiPriority w:val="99"/>
    <w:semiHidden/>
    <w:rsid w:val="00BA53DD"/>
    <w:rPr>
      <w:rFonts w:ascii="Open Sans" w:hAnsi="Open Sans"/>
      <w:sz w:val="20"/>
    </w:rPr>
  </w:style>
  <w:style w:type="paragraph" w:styleId="BodyTextIndent">
    <w:name w:val="Body Text Indent"/>
    <w:basedOn w:val="Normal"/>
    <w:link w:val="BodyTextIndentChar"/>
    <w:uiPriority w:val="99"/>
    <w:semiHidden/>
    <w:unhideWhenUsed/>
    <w:rsid w:val="00BA53DD"/>
    <w:pPr>
      <w:spacing w:after="120"/>
      <w:ind w:left="360"/>
    </w:pPr>
  </w:style>
  <w:style w:type="character" w:customStyle="1" w:styleId="BodyTextIndentChar">
    <w:name w:val="Body Text Indent Char"/>
    <w:basedOn w:val="DefaultParagraphFont"/>
    <w:link w:val="BodyTextIndent"/>
    <w:uiPriority w:val="99"/>
    <w:semiHidden/>
    <w:rsid w:val="00BA53DD"/>
    <w:rPr>
      <w:rFonts w:ascii="Open Sans" w:hAnsi="Open Sans"/>
      <w:sz w:val="20"/>
    </w:rPr>
  </w:style>
  <w:style w:type="paragraph" w:styleId="BodyTextFirstIndent2">
    <w:name w:val="Body Text First Indent 2"/>
    <w:basedOn w:val="BodyTextIndent"/>
    <w:link w:val="BodyTextFirstIndent2Char"/>
    <w:uiPriority w:val="99"/>
    <w:semiHidden/>
    <w:unhideWhenUsed/>
    <w:rsid w:val="00BA53DD"/>
    <w:pPr>
      <w:spacing w:after="240"/>
      <w:ind w:firstLine="360"/>
    </w:pPr>
  </w:style>
  <w:style w:type="character" w:customStyle="1" w:styleId="BodyTextFirstIndent2Char">
    <w:name w:val="Body Text First Indent 2 Char"/>
    <w:basedOn w:val="BodyTextIndentChar"/>
    <w:link w:val="BodyTextFirstIndent2"/>
    <w:uiPriority w:val="99"/>
    <w:semiHidden/>
    <w:rsid w:val="00BA53DD"/>
    <w:rPr>
      <w:rFonts w:ascii="Open Sans" w:hAnsi="Open Sans"/>
      <w:sz w:val="20"/>
    </w:rPr>
  </w:style>
  <w:style w:type="paragraph" w:styleId="BodyTextIndent2">
    <w:name w:val="Body Text Indent 2"/>
    <w:basedOn w:val="Normal"/>
    <w:link w:val="BodyTextIndent2Char"/>
    <w:uiPriority w:val="99"/>
    <w:semiHidden/>
    <w:unhideWhenUsed/>
    <w:rsid w:val="00BA53DD"/>
    <w:pPr>
      <w:spacing w:after="120" w:line="480" w:lineRule="auto"/>
      <w:ind w:left="360"/>
    </w:pPr>
  </w:style>
  <w:style w:type="character" w:customStyle="1" w:styleId="BodyTextIndent2Char">
    <w:name w:val="Body Text Indent 2 Char"/>
    <w:basedOn w:val="DefaultParagraphFont"/>
    <w:link w:val="BodyTextIndent2"/>
    <w:uiPriority w:val="99"/>
    <w:semiHidden/>
    <w:rsid w:val="00BA53DD"/>
    <w:rPr>
      <w:rFonts w:ascii="Open Sans" w:hAnsi="Open Sans"/>
      <w:sz w:val="20"/>
    </w:rPr>
  </w:style>
  <w:style w:type="paragraph" w:styleId="BodyTextIndent3">
    <w:name w:val="Body Text Indent 3"/>
    <w:basedOn w:val="Normal"/>
    <w:link w:val="BodyTextIndent3Char"/>
    <w:uiPriority w:val="99"/>
    <w:semiHidden/>
    <w:unhideWhenUsed/>
    <w:rsid w:val="00BA53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53DD"/>
    <w:rPr>
      <w:rFonts w:ascii="Open Sans" w:hAnsi="Open Sans"/>
      <w:sz w:val="16"/>
      <w:szCs w:val="16"/>
    </w:rPr>
  </w:style>
  <w:style w:type="paragraph" w:styleId="Caption">
    <w:name w:val="caption"/>
    <w:basedOn w:val="Normal"/>
    <w:next w:val="Normal"/>
    <w:uiPriority w:val="35"/>
    <w:semiHidden/>
    <w:unhideWhenUsed/>
    <w:qFormat/>
    <w:rsid w:val="00BA53DD"/>
    <w:pPr>
      <w:spacing w:after="200"/>
    </w:pPr>
    <w:rPr>
      <w:i/>
      <w:iCs/>
      <w:color w:val="44546A" w:themeColor="text2"/>
      <w:sz w:val="18"/>
      <w:szCs w:val="18"/>
    </w:rPr>
  </w:style>
  <w:style w:type="paragraph" w:styleId="Closing">
    <w:name w:val="Closing"/>
    <w:basedOn w:val="Normal"/>
    <w:link w:val="ClosingChar"/>
    <w:uiPriority w:val="99"/>
    <w:semiHidden/>
    <w:unhideWhenUsed/>
    <w:rsid w:val="00BA53DD"/>
    <w:pPr>
      <w:spacing w:after="0"/>
      <w:ind w:left="4320"/>
    </w:pPr>
  </w:style>
  <w:style w:type="character" w:customStyle="1" w:styleId="ClosingChar">
    <w:name w:val="Closing Char"/>
    <w:basedOn w:val="DefaultParagraphFont"/>
    <w:link w:val="Closing"/>
    <w:uiPriority w:val="99"/>
    <w:semiHidden/>
    <w:rsid w:val="00BA53DD"/>
    <w:rPr>
      <w:rFonts w:ascii="Open Sans" w:hAnsi="Open Sans"/>
      <w:sz w:val="20"/>
    </w:rPr>
  </w:style>
  <w:style w:type="paragraph" w:styleId="Date">
    <w:name w:val="Date"/>
    <w:basedOn w:val="Normal"/>
    <w:next w:val="Normal"/>
    <w:link w:val="DateChar"/>
    <w:uiPriority w:val="99"/>
    <w:semiHidden/>
    <w:unhideWhenUsed/>
    <w:rsid w:val="00BA53DD"/>
  </w:style>
  <w:style w:type="character" w:customStyle="1" w:styleId="DateChar">
    <w:name w:val="Date Char"/>
    <w:basedOn w:val="DefaultParagraphFont"/>
    <w:link w:val="Date"/>
    <w:uiPriority w:val="99"/>
    <w:semiHidden/>
    <w:rsid w:val="00BA53DD"/>
    <w:rPr>
      <w:rFonts w:ascii="Open Sans" w:hAnsi="Open Sans"/>
      <w:sz w:val="20"/>
    </w:rPr>
  </w:style>
  <w:style w:type="paragraph" w:styleId="DocumentMap">
    <w:name w:val="Document Map"/>
    <w:basedOn w:val="Normal"/>
    <w:link w:val="DocumentMapChar"/>
    <w:uiPriority w:val="99"/>
    <w:semiHidden/>
    <w:unhideWhenUsed/>
    <w:rsid w:val="00BA53D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53DD"/>
    <w:rPr>
      <w:rFonts w:ascii="Segoe UI" w:hAnsi="Segoe UI" w:cs="Segoe UI"/>
      <w:sz w:val="16"/>
      <w:szCs w:val="16"/>
    </w:rPr>
  </w:style>
  <w:style w:type="paragraph" w:styleId="E-mailSignature">
    <w:name w:val="E-mail Signature"/>
    <w:basedOn w:val="Normal"/>
    <w:link w:val="E-mailSignatureChar"/>
    <w:uiPriority w:val="99"/>
    <w:semiHidden/>
    <w:unhideWhenUsed/>
    <w:rsid w:val="00BA53DD"/>
    <w:pPr>
      <w:spacing w:after="0"/>
    </w:pPr>
  </w:style>
  <w:style w:type="character" w:customStyle="1" w:styleId="E-mailSignatureChar">
    <w:name w:val="E-mail Signature Char"/>
    <w:basedOn w:val="DefaultParagraphFont"/>
    <w:link w:val="E-mailSignature"/>
    <w:uiPriority w:val="99"/>
    <w:semiHidden/>
    <w:rsid w:val="00BA53DD"/>
    <w:rPr>
      <w:rFonts w:ascii="Open Sans" w:hAnsi="Open Sans"/>
      <w:sz w:val="20"/>
    </w:rPr>
  </w:style>
  <w:style w:type="paragraph" w:styleId="EndnoteText">
    <w:name w:val="endnote text"/>
    <w:basedOn w:val="Normal"/>
    <w:link w:val="EndnoteTextChar"/>
    <w:uiPriority w:val="99"/>
    <w:semiHidden/>
    <w:unhideWhenUsed/>
    <w:rsid w:val="00BA53DD"/>
    <w:pPr>
      <w:spacing w:after="0"/>
    </w:pPr>
    <w:rPr>
      <w:szCs w:val="20"/>
    </w:rPr>
  </w:style>
  <w:style w:type="character" w:customStyle="1" w:styleId="EndnoteTextChar">
    <w:name w:val="Endnote Text Char"/>
    <w:basedOn w:val="DefaultParagraphFont"/>
    <w:link w:val="EndnoteText"/>
    <w:uiPriority w:val="99"/>
    <w:semiHidden/>
    <w:rsid w:val="00BA53DD"/>
    <w:rPr>
      <w:rFonts w:ascii="Open Sans" w:hAnsi="Open Sans"/>
      <w:sz w:val="20"/>
      <w:szCs w:val="20"/>
    </w:rPr>
  </w:style>
  <w:style w:type="paragraph" w:styleId="EnvelopeAddress">
    <w:name w:val="envelope address"/>
    <w:basedOn w:val="Normal"/>
    <w:uiPriority w:val="99"/>
    <w:semiHidden/>
    <w:unhideWhenUsed/>
    <w:rsid w:val="00BA53D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53DD"/>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A53DD"/>
    <w:pPr>
      <w:spacing w:after="0"/>
    </w:pPr>
    <w:rPr>
      <w:szCs w:val="20"/>
    </w:rPr>
  </w:style>
  <w:style w:type="character" w:customStyle="1" w:styleId="FootnoteTextChar">
    <w:name w:val="Footnote Text Char"/>
    <w:basedOn w:val="DefaultParagraphFont"/>
    <w:link w:val="FootnoteText"/>
    <w:uiPriority w:val="99"/>
    <w:semiHidden/>
    <w:rsid w:val="00BA53DD"/>
    <w:rPr>
      <w:rFonts w:ascii="Open Sans" w:hAnsi="Open Sans"/>
      <w:sz w:val="20"/>
      <w:szCs w:val="20"/>
    </w:rPr>
  </w:style>
  <w:style w:type="paragraph" w:styleId="HTMLAddress">
    <w:name w:val="HTML Address"/>
    <w:basedOn w:val="Normal"/>
    <w:link w:val="HTMLAddressChar"/>
    <w:uiPriority w:val="99"/>
    <w:semiHidden/>
    <w:unhideWhenUsed/>
    <w:rsid w:val="00BA53DD"/>
    <w:pPr>
      <w:spacing w:after="0"/>
    </w:pPr>
    <w:rPr>
      <w:i/>
      <w:iCs/>
    </w:rPr>
  </w:style>
  <w:style w:type="character" w:customStyle="1" w:styleId="HTMLAddressChar">
    <w:name w:val="HTML Address Char"/>
    <w:basedOn w:val="DefaultParagraphFont"/>
    <w:link w:val="HTMLAddress"/>
    <w:uiPriority w:val="99"/>
    <w:semiHidden/>
    <w:rsid w:val="00BA53DD"/>
    <w:rPr>
      <w:rFonts w:ascii="Open Sans" w:hAnsi="Open Sans"/>
      <w:i/>
      <w:iCs/>
      <w:sz w:val="20"/>
    </w:rPr>
  </w:style>
  <w:style w:type="paragraph" w:styleId="HTMLPreformatted">
    <w:name w:val="HTML Preformatted"/>
    <w:basedOn w:val="Normal"/>
    <w:link w:val="HTMLPreformattedChar"/>
    <w:uiPriority w:val="99"/>
    <w:semiHidden/>
    <w:unhideWhenUsed/>
    <w:rsid w:val="00BA53DD"/>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A53DD"/>
    <w:rPr>
      <w:rFonts w:ascii="Consolas" w:hAnsi="Consolas"/>
      <w:sz w:val="20"/>
      <w:szCs w:val="20"/>
    </w:rPr>
  </w:style>
  <w:style w:type="paragraph" w:styleId="Index1">
    <w:name w:val="index 1"/>
    <w:basedOn w:val="Normal"/>
    <w:next w:val="Normal"/>
    <w:autoRedefine/>
    <w:uiPriority w:val="99"/>
    <w:semiHidden/>
    <w:unhideWhenUsed/>
    <w:rsid w:val="00BA53DD"/>
    <w:pPr>
      <w:spacing w:after="0"/>
      <w:ind w:left="200" w:hanging="200"/>
    </w:pPr>
  </w:style>
  <w:style w:type="paragraph" w:styleId="Index2">
    <w:name w:val="index 2"/>
    <w:basedOn w:val="Normal"/>
    <w:next w:val="Normal"/>
    <w:autoRedefine/>
    <w:uiPriority w:val="99"/>
    <w:semiHidden/>
    <w:unhideWhenUsed/>
    <w:rsid w:val="00BA53DD"/>
    <w:pPr>
      <w:spacing w:after="0"/>
      <w:ind w:left="400" w:hanging="200"/>
    </w:pPr>
  </w:style>
  <w:style w:type="paragraph" w:styleId="Index3">
    <w:name w:val="index 3"/>
    <w:basedOn w:val="Normal"/>
    <w:next w:val="Normal"/>
    <w:autoRedefine/>
    <w:uiPriority w:val="99"/>
    <w:semiHidden/>
    <w:unhideWhenUsed/>
    <w:rsid w:val="00BA53DD"/>
    <w:pPr>
      <w:spacing w:after="0"/>
      <w:ind w:left="600" w:hanging="200"/>
    </w:pPr>
  </w:style>
  <w:style w:type="paragraph" w:styleId="Index4">
    <w:name w:val="index 4"/>
    <w:basedOn w:val="Normal"/>
    <w:next w:val="Normal"/>
    <w:autoRedefine/>
    <w:uiPriority w:val="99"/>
    <w:semiHidden/>
    <w:unhideWhenUsed/>
    <w:rsid w:val="00BA53DD"/>
    <w:pPr>
      <w:spacing w:after="0"/>
      <w:ind w:left="800" w:hanging="200"/>
    </w:pPr>
  </w:style>
  <w:style w:type="paragraph" w:styleId="Index5">
    <w:name w:val="index 5"/>
    <w:basedOn w:val="Normal"/>
    <w:next w:val="Normal"/>
    <w:autoRedefine/>
    <w:uiPriority w:val="99"/>
    <w:semiHidden/>
    <w:unhideWhenUsed/>
    <w:rsid w:val="00BA53DD"/>
    <w:pPr>
      <w:spacing w:after="0"/>
      <w:ind w:left="1000" w:hanging="200"/>
    </w:pPr>
  </w:style>
  <w:style w:type="paragraph" w:styleId="Index6">
    <w:name w:val="index 6"/>
    <w:basedOn w:val="Normal"/>
    <w:next w:val="Normal"/>
    <w:autoRedefine/>
    <w:uiPriority w:val="99"/>
    <w:semiHidden/>
    <w:unhideWhenUsed/>
    <w:rsid w:val="00BA53DD"/>
    <w:pPr>
      <w:spacing w:after="0"/>
      <w:ind w:left="1200" w:hanging="200"/>
    </w:pPr>
  </w:style>
  <w:style w:type="paragraph" w:styleId="Index7">
    <w:name w:val="index 7"/>
    <w:basedOn w:val="Normal"/>
    <w:next w:val="Normal"/>
    <w:autoRedefine/>
    <w:uiPriority w:val="99"/>
    <w:semiHidden/>
    <w:unhideWhenUsed/>
    <w:rsid w:val="00BA53DD"/>
    <w:pPr>
      <w:spacing w:after="0"/>
      <w:ind w:left="1400" w:hanging="200"/>
    </w:pPr>
  </w:style>
  <w:style w:type="paragraph" w:styleId="Index8">
    <w:name w:val="index 8"/>
    <w:basedOn w:val="Normal"/>
    <w:next w:val="Normal"/>
    <w:autoRedefine/>
    <w:uiPriority w:val="99"/>
    <w:semiHidden/>
    <w:unhideWhenUsed/>
    <w:rsid w:val="00BA53DD"/>
    <w:pPr>
      <w:spacing w:after="0"/>
      <w:ind w:left="1600" w:hanging="200"/>
    </w:pPr>
  </w:style>
  <w:style w:type="paragraph" w:styleId="Index9">
    <w:name w:val="index 9"/>
    <w:basedOn w:val="Normal"/>
    <w:next w:val="Normal"/>
    <w:autoRedefine/>
    <w:uiPriority w:val="99"/>
    <w:semiHidden/>
    <w:unhideWhenUsed/>
    <w:rsid w:val="00BA53DD"/>
    <w:pPr>
      <w:spacing w:after="0"/>
      <w:ind w:left="1800" w:hanging="200"/>
    </w:pPr>
  </w:style>
  <w:style w:type="paragraph" w:styleId="IndexHeading">
    <w:name w:val="index heading"/>
    <w:basedOn w:val="Normal"/>
    <w:next w:val="Index1"/>
    <w:uiPriority w:val="99"/>
    <w:semiHidden/>
    <w:unhideWhenUsed/>
    <w:rsid w:val="00BA53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53DD"/>
    <w:pPr>
      <w:pBdr>
        <w:top w:val="single" w:sz="4" w:space="10" w:color="14A69F" w:themeColor="accent1"/>
        <w:bottom w:val="single" w:sz="4" w:space="10" w:color="14A69F" w:themeColor="accent1"/>
      </w:pBdr>
      <w:spacing w:before="360" w:after="360"/>
      <w:ind w:left="864" w:right="864"/>
      <w:jc w:val="center"/>
    </w:pPr>
    <w:rPr>
      <w:i/>
      <w:iCs/>
      <w:color w:val="14A69F" w:themeColor="accent1"/>
    </w:rPr>
  </w:style>
  <w:style w:type="character" w:customStyle="1" w:styleId="IntenseQuoteChar">
    <w:name w:val="Intense Quote Char"/>
    <w:basedOn w:val="DefaultParagraphFont"/>
    <w:link w:val="IntenseQuote"/>
    <w:uiPriority w:val="30"/>
    <w:rsid w:val="00BA53DD"/>
    <w:rPr>
      <w:rFonts w:ascii="Open Sans" w:hAnsi="Open Sans"/>
      <w:i/>
      <w:iCs/>
      <w:color w:val="14A69F" w:themeColor="accent1"/>
      <w:sz w:val="20"/>
    </w:rPr>
  </w:style>
  <w:style w:type="paragraph" w:styleId="List">
    <w:name w:val="List"/>
    <w:basedOn w:val="Normal"/>
    <w:uiPriority w:val="99"/>
    <w:semiHidden/>
    <w:unhideWhenUsed/>
    <w:rsid w:val="00BA53DD"/>
    <w:pPr>
      <w:ind w:left="360" w:hanging="360"/>
    </w:pPr>
  </w:style>
  <w:style w:type="paragraph" w:styleId="List2">
    <w:name w:val="List 2"/>
    <w:basedOn w:val="Normal"/>
    <w:uiPriority w:val="99"/>
    <w:semiHidden/>
    <w:unhideWhenUsed/>
    <w:rsid w:val="00BA53DD"/>
    <w:pPr>
      <w:ind w:left="720" w:hanging="360"/>
    </w:pPr>
  </w:style>
  <w:style w:type="paragraph" w:styleId="List3">
    <w:name w:val="List 3"/>
    <w:basedOn w:val="Normal"/>
    <w:uiPriority w:val="99"/>
    <w:semiHidden/>
    <w:unhideWhenUsed/>
    <w:rsid w:val="00BA53DD"/>
    <w:pPr>
      <w:ind w:left="1080" w:hanging="360"/>
    </w:pPr>
  </w:style>
  <w:style w:type="paragraph" w:styleId="List4">
    <w:name w:val="List 4"/>
    <w:basedOn w:val="Normal"/>
    <w:uiPriority w:val="99"/>
    <w:semiHidden/>
    <w:unhideWhenUsed/>
    <w:rsid w:val="00BA53DD"/>
    <w:pPr>
      <w:ind w:left="1440" w:hanging="360"/>
    </w:pPr>
  </w:style>
  <w:style w:type="paragraph" w:styleId="List5">
    <w:name w:val="List 5"/>
    <w:basedOn w:val="Normal"/>
    <w:uiPriority w:val="99"/>
    <w:semiHidden/>
    <w:unhideWhenUsed/>
    <w:rsid w:val="00BA53DD"/>
    <w:pPr>
      <w:ind w:left="1800" w:hanging="360"/>
    </w:pPr>
  </w:style>
  <w:style w:type="paragraph" w:styleId="ListBullet">
    <w:name w:val="List Bullet"/>
    <w:basedOn w:val="Normal"/>
    <w:uiPriority w:val="99"/>
    <w:semiHidden/>
    <w:unhideWhenUsed/>
    <w:rsid w:val="00BA53DD"/>
    <w:pPr>
      <w:numPr>
        <w:numId w:val="213"/>
      </w:numPr>
    </w:pPr>
  </w:style>
  <w:style w:type="paragraph" w:styleId="ListBullet2">
    <w:name w:val="List Bullet 2"/>
    <w:basedOn w:val="Normal"/>
    <w:uiPriority w:val="99"/>
    <w:semiHidden/>
    <w:unhideWhenUsed/>
    <w:rsid w:val="00BA53DD"/>
    <w:pPr>
      <w:numPr>
        <w:numId w:val="214"/>
      </w:numPr>
    </w:pPr>
  </w:style>
  <w:style w:type="paragraph" w:styleId="ListBullet3">
    <w:name w:val="List Bullet 3"/>
    <w:basedOn w:val="Normal"/>
    <w:uiPriority w:val="99"/>
    <w:semiHidden/>
    <w:unhideWhenUsed/>
    <w:rsid w:val="00BA53DD"/>
    <w:pPr>
      <w:numPr>
        <w:numId w:val="215"/>
      </w:numPr>
    </w:pPr>
  </w:style>
  <w:style w:type="paragraph" w:styleId="ListBullet4">
    <w:name w:val="List Bullet 4"/>
    <w:basedOn w:val="Normal"/>
    <w:uiPriority w:val="99"/>
    <w:semiHidden/>
    <w:unhideWhenUsed/>
    <w:rsid w:val="00BA53DD"/>
    <w:pPr>
      <w:numPr>
        <w:numId w:val="216"/>
      </w:numPr>
    </w:pPr>
  </w:style>
  <w:style w:type="paragraph" w:styleId="ListBullet5">
    <w:name w:val="List Bullet 5"/>
    <w:basedOn w:val="Normal"/>
    <w:uiPriority w:val="99"/>
    <w:semiHidden/>
    <w:unhideWhenUsed/>
    <w:rsid w:val="00BA53DD"/>
    <w:pPr>
      <w:numPr>
        <w:numId w:val="217"/>
      </w:numPr>
    </w:pPr>
  </w:style>
  <w:style w:type="paragraph" w:styleId="ListContinue">
    <w:name w:val="List Continue"/>
    <w:basedOn w:val="Normal"/>
    <w:uiPriority w:val="99"/>
    <w:semiHidden/>
    <w:unhideWhenUsed/>
    <w:rsid w:val="00BA53DD"/>
    <w:pPr>
      <w:spacing w:after="120"/>
      <w:ind w:left="360"/>
    </w:pPr>
  </w:style>
  <w:style w:type="paragraph" w:styleId="ListContinue2">
    <w:name w:val="List Continue 2"/>
    <w:basedOn w:val="Normal"/>
    <w:uiPriority w:val="99"/>
    <w:semiHidden/>
    <w:unhideWhenUsed/>
    <w:rsid w:val="00BA53DD"/>
    <w:pPr>
      <w:spacing w:after="120"/>
      <w:ind w:left="720"/>
    </w:pPr>
  </w:style>
  <w:style w:type="paragraph" w:styleId="ListContinue3">
    <w:name w:val="List Continue 3"/>
    <w:basedOn w:val="Normal"/>
    <w:uiPriority w:val="99"/>
    <w:semiHidden/>
    <w:unhideWhenUsed/>
    <w:rsid w:val="00BA53DD"/>
    <w:pPr>
      <w:spacing w:after="120"/>
      <w:ind w:left="1080"/>
    </w:pPr>
  </w:style>
  <w:style w:type="paragraph" w:styleId="ListContinue4">
    <w:name w:val="List Continue 4"/>
    <w:basedOn w:val="Normal"/>
    <w:uiPriority w:val="99"/>
    <w:semiHidden/>
    <w:unhideWhenUsed/>
    <w:rsid w:val="00BA53DD"/>
    <w:pPr>
      <w:spacing w:after="120"/>
      <w:ind w:left="1440"/>
    </w:pPr>
  </w:style>
  <w:style w:type="paragraph" w:styleId="ListContinue5">
    <w:name w:val="List Continue 5"/>
    <w:basedOn w:val="Normal"/>
    <w:uiPriority w:val="99"/>
    <w:semiHidden/>
    <w:unhideWhenUsed/>
    <w:rsid w:val="00BA53DD"/>
    <w:pPr>
      <w:spacing w:after="120"/>
      <w:ind w:left="1800"/>
    </w:pPr>
  </w:style>
  <w:style w:type="paragraph" w:styleId="ListNumber">
    <w:name w:val="List Number"/>
    <w:basedOn w:val="Normal"/>
    <w:uiPriority w:val="99"/>
    <w:semiHidden/>
    <w:unhideWhenUsed/>
    <w:rsid w:val="00BA53DD"/>
    <w:pPr>
      <w:numPr>
        <w:numId w:val="218"/>
      </w:numPr>
    </w:pPr>
  </w:style>
  <w:style w:type="paragraph" w:styleId="ListNumber2">
    <w:name w:val="List Number 2"/>
    <w:basedOn w:val="Normal"/>
    <w:uiPriority w:val="99"/>
    <w:semiHidden/>
    <w:unhideWhenUsed/>
    <w:rsid w:val="00BA53DD"/>
    <w:pPr>
      <w:numPr>
        <w:numId w:val="219"/>
      </w:numPr>
    </w:pPr>
  </w:style>
  <w:style w:type="paragraph" w:styleId="ListNumber3">
    <w:name w:val="List Number 3"/>
    <w:basedOn w:val="Normal"/>
    <w:uiPriority w:val="99"/>
    <w:semiHidden/>
    <w:unhideWhenUsed/>
    <w:rsid w:val="00BA53DD"/>
    <w:pPr>
      <w:numPr>
        <w:numId w:val="220"/>
      </w:numPr>
    </w:pPr>
  </w:style>
  <w:style w:type="paragraph" w:styleId="ListNumber4">
    <w:name w:val="List Number 4"/>
    <w:basedOn w:val="Normal"/>
    <w:uiPriority w:val="99"/>
    <w:semiHidden/>
    <w:unhideWhenUsed/>
    <w:rsid w:val="00BA53DD"/>
    <w:pPr>
      <w:numPr>
        <w:numId w:val="221"/>
      </w:numPr>
    </w:pPr>
  </w:style>
  <w:style w:type="paragraph" w:styleId="ListNumber5">
    <w:name w:val="List Number 5"/>
    <w:basedOn w:val="Normal"/>
    <w:uiPriority w:val="99"/>
    <w:semiHidden/>
    <w:unhideWhenUsed/>
    <w:rsid w:val="00BA53DD"/>
    <w:pPr>
      <w:numPr>
        <w:numId w:val="222"/>
      </w:numPr>
    </w:pPr>
  </w:style>
  <w:style w:type="paragraph" w:styleId="MacroText">
    <w:name w:val="macro"/>
    <w:link w:val="MacroTextChar"/>
    <w:uiPriority w:val="99"/>
    <w:semiHidden/>
    <w:unhideWhenUsed/>
    <w:rsid w:val="00BA53DD"/>
    <w:pPr>
      <w:tabs>
        <w:tab w:val="left" w:pos="480"/>
        <w:tab w:val="left" w:pos="960"/>
        <w:tab w:val="left" w:pos="1440"/>
        <w:tab w:val="left" w:pos="1920"/>
        <w:tab w:val="left" w:pos="2400"/>
        <w:tab w:val="left" w:pos="2880"/>
        <w:tab w:val="left" w:pos="3360"/>
        <w:tab w:val="left" w:pos="3840"/>
        <w:tab w:val="left" w:pos="4320"/>
      </w:tabs>
      <w:contextualSpacing/>
    </w:pPr>
    <w:rPr>
      <w:rFonts w:ascii="Consolas" w:hAnsi="Consolas"/>
      <w:sz w:val="20"/>
      <w:szCs w:val="20"/>
    </w:rPr>
  </w:style>
  <w:style w:type="character" w:customStyle="1" w:styleId="MacroTextChar">
    <w:name w:val="Macro Text Char"/>
    <w:basedOn w:val="DefaultParagraphFont"/>
    <w:link w:val="MacroText"/>
    <w:uiPriority w:val="99"/>
    <w:semiHidden/>
    <w:rsid w:val="00BA53DD"/>
    <w:rPr>
      <w:rFonts w:ascii="Consolas" w:hAnsi="Consolas"/>
      <w:sz w:val="20"/>
      <w:szCs w:val="20"/>
    </w:rPr>
  </w:style>
  <w:style w:type="paragraph" w:styleId="MessageHeader">
    <w:name w:val="Message Header"/>
    <w:basedOn w:val="Normal"/>
    <w:link w:val="MessageHeaderChar"/>
    <w:uiPriority w:val="99"/>
    <w:semiHidden/>
    <w:unhideWhenUsed/>
    <w:rsid w:val="00BA53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53DD"/>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BA53DD"/>
    <w:pPr>
      <w:ind w:left="720"/>
    </w:pPr>
  </w:style>
  <w:style w:type="paragraph" w:styleId="NoteHeading">
    <w:name w:val="Note Heading"/>
    <w:basedOn w:val="Normal"/>
    <w:next w:val="Normal"/>
    <w:link w:val="NoteHeadingChar"/>
    <w:uiPriority w:val="99"/>
    <w:semiHidden/>
    <w:unhideWhenUsed/>
    <w:rsid w:val="00BA53DD"/>
    <w:pPr>
      <w:spacing w:after="0"/>
    </w:pPr>
  </w:style>
  <w:style w:type="character" w:customStyle="1" w:styleId="NoteHeadingChar">
    <w:name w:val="Note Heading Char"/>
    <w:basedOn w:val="DefaultParagraphFont"/>
    <w:link w:val="NoteHeading"/>
    <w:uiPriority w:val="99"/>
    <w:semiHidden/>
    <w:rsid w:val="00BA53DD"/>
    <w:rPr>
      <w:rFonts w:ascii="Open Sans" w:hAnsi="Open Sans"/>
      <w:sz w:val="20"/>
    </w:rPr>
  </w:style>
  <w:style w:type="paragraph" w:styleId="PlainText">
    <w:name w:val="Plain Text"/>
    <w:basedOn w:val="Normal"/>
    <w:link w:val="PlainTextChar"/>
    <w:uiPriority w:val="99"/>
    <w:semiHidden/>
    <w:unhideWhenUsed/>
    <w:rsid w:val="00BA53D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A53DD"/>
    <w:rPr>
      <w:rFonts w:ascii="Consolas" w:hAnsi="Consolas"/>
      <w:sz w:val="21"/>
      <w:szCs w:val="21"/>
    </w:rPr>
  </w:style>
  <w:style w:type="paragraph" w:styleId="Quote">
    <w:name w:val="Quote"/>
    <w:basedOn w:val="Normal"/>
    <w:next w:val="Normal"/>
    <w:link w:val="QuoteChar"/>
    <w:uiPriority w:val="29"/>
    <w:qFormat/>
    <w:rsid w:val="00BA53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53DD"/>
    <w:rPr>
      <w:rFonts w:ascii="Open Sans" w:hAnsi="Open Sans"/>
      <w:i/>
      <w:iCs/>
      <w:color w:val="404040" w:themeColor="text1" w:themeTint="BF"/>
      <w:sz w:val="20"/>
    </w:rPr>
  </w:style>
  <w:style w:type="paragraph" w:styleId="Salutation">
    <w:name w:val="Salutation"/>
    <w:basedOn w:val="Normal"/>
    <w:next w:val="Normal"/>
    <w:link w:val="SalutationChar"/>
    <w:uiPriority w:val="99"/>
    <w:semiHidden/>
    <w:unhideWhenUsed/>
    <w:rsid w:val="00BA53DD"/>
  </w:style>
  <w:style w:type="character" w:customStyle="1" w:styleId="SalutationChar">
    <w:name w:val="Salutation Char"/>
    <w:basedOn w:val="DefaultParagraphFont"/>
    <w:link w:val="Salutation"/>
    <w:uiPriority w:val="99"/>
    <w:semiHidden/>
    <w:rsid w:val="00BA53DD"/>
    <w:rPr>
      <w:rFonts w:ascii="Open Sans" w:hAnsi="Open Sans"/>
      <w:sz w:val="20"/>
    </w:rPr>
  </w:style>
  <w:style w:type="paragraph" w:styleId="Signature">
    <w:name w:val="Signature"/>
    <w:basedOn w:val="Normal"/>
    <w:link w:val="SignatureChar"/>
    <w:uiPriority w:val="99"/>
    <w:semiHidden/>
    <w:unhideWhenUsed/>
    <w:rsid w:val="00BA53DD"/>
    <w:pPr>
      <w:spacing w:after="0"/>
      <w:ind w:left="4320"/>
    </w:pPr>
  </w:style>
  <w:style w:type="character" w:customStyle="1" w:styleId="SignatureChar">
    <w:name w:val="Signature Char"/>
    <w:basedOn w:val="DefaultParagraphFont"/>
    <w:link w:val="Signature"/>
    <w:uiPriority w:val="99"/>
    <w:semiHidden/>
    <w:rsid w:val="00BA53DD"/>
    <w:rPr>
      <w:rFonts w:ascii="Open Sans" w:hAnsi="Open Sans"/>
      <w:sz w:val="20"/>
    </w:rPr>
  </w:style>
  <w:style w:type="paragraph" w:styleId="Subtitle">
    <w:name w:val="Subtitle"/>
    <w:basedOn w:val="Normal"/>
    <w:next w:val="Normal"/>
    <w:link w:val="SubtitleChar"/>
    <w:uiPriority w:val="11"/>
    <w:qFormat/>
    <w:rsid w:val="00BA5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A53DD"/>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A53DD"/>
    <w:pPr>
      <w:spacing w:after="0"/>
      <w:ind w:left="200" w:hanging="200"/>
    </w:pPr>
  </w:style>
  <w:style w:type="paragraph" w:styleId="TableofFigures">
    <w:name w:val="table of figures"/>
    <w:basedOn w:val="Normal"/>
    <w:next w:val="Normal"/>
    <w:uiPriority w:val="99"/>
    <w:semiHidden/>
    <w:unhideWhenUsed/>
    <w:rsid w:val="00BA53DD"/>
    <w:pPr>
      <w:spacing w:after="0"/>
    </w:pPr>
  </w:style>
  <w:style w:type="paragraph" w:styleId="TOAHeading">
    <w:name w:val="toa heading"/>
    <w:basedOn w:val="Normal"/>
    <w:next w:val="Normal"/>
    <w:uiPriority w:val="99"/>
    <w:semiHidden/>
    <w:unhideWhenUsed/>
    <w:rsid w:val="00BA53DD"/>
    <w:pPr>
      <w:spacing w:before="120"/>
    </w:pPr>
    <w:rPr>
      <w:rFonts w:asciiTheme="majorHAnsi" w:eastAsiaTheme="majorEastAsia" w:hAnsiTheme="majorHAnsi" w:cstheme="majorBidi"/>
      <w:b/>
      <w:bCs/>
      <w:sz w:val="24"/>
    </w:rPr>
  </w:style>
  <w:style w:type="table" w:styleId="TableGridLight">
    <w:name w:val="Grid Table Light"/>
    <w:basedOn w:val="TableNormal"/>
    <w:uiPriority w:val="40"/>
    <w:rsid w:val="00670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398">
      <w:bodyDiv w:val="1"/>
      <w:marLeft w:val="0"/>
      <w:marRight w:val="0"/>
      <w:marTop w:val="0"/>
      <w:marBottom w:val="0"/>
      <w:divBdr>
        <w:top w:val="none" w:sz="0" w:space="0" w:color="auto"/>
        <w:left w:val="none" w:sz="0" w:space="0" w:color="auto"/>
        <w:bottom w:val="none" w:sz="0" w:space="0" w:color="auto"/>
        <w:right w:val="none" w:sz="0" w:space="0" w:color="auto"/>
      </w:divBdr>
    </w:div>
    <w:div w:id="12004412">
      <w:bodyDiv w:val="1"/>
      <w:marLeft w:val="0"/>
      <w:marRight w:val="0"/>
      <w:marTop w:val="0"/>
      <w:marBottom w:val="0"/>
      <w:divBdr>
        <w:top w:val="none" w:sz="0" w:space="0" w:color="auto"/>
        <w:left w:val="none" w:sz="0" w:space="0" w:color="auto"/>
        <w:bottom w:val="none" w:sz="0" w:space="0" w:color="auto"/>
        <w:right w:val="none" w:sz="0" w:space="0" w:color="auto"/>
      </w:divBdr>
    </w:div>
    <w:div w:id="17002276">
      <w:bodyDiv w:val="1"/>
      <w:marLeft w:val="0"/>
      <w:marRight w:val="0"/>
      <w:marTop w:val="0"/>
      <w:marBottom w:val="0"/>
      <w:divBdr>
        <w:top w:val="none" w:sz="0" w:space="0" w:color="auto"/>
        <w:left w:val="none" w:sz="0" w:space="0" w:color="auto"/>
        <w:bottom w:val="none" w:sz="0" w:space="0" w:color="auto"/>
        <w:right w:val="none" w:sz="0" w:space="0" w:color="auto"/>
      </w:divBdr>
    </w:div>
    <w:div w:id="22293614">
      <w:bodyDiv w:val="1"/>
      <w:marLeft w:val="0"/>
      <w:marRight w:val="0"/>
      <w:marTop w:val="0"/>
      <w:marBottom w:val="0"/>
      <w:divBdr>
        <w:top w:val="none" w:sz="0" w:space="0" w:color="auto"/>
        <w:left w:val="none" w:sz="0" w:space="0" w:color="auto"/>
        <w:bottom w:val="none" w:sz="0" w:space="0" w:color="auto"/>
        <w:right w:val="none" w:sz="0" w:space="0" w:color="auto"/>
      </w:divBdr>
    </w:div>
    <w:div w:id="27413988">
      <w:bodyDiv w:val="1"/>
      <w:marLeft w:val="0"/>
      <w:marRight w:val="0"/>
      <w:marTop w:val="0"/>
      <w:marBottom w:val="0"/>
      <w:divBdr>
        <w:top w:val="none" w:sz="0" w:space="0" w:color="auto"/>
        <w:left w:val="none" w:sz="0" w:space="0" w:color="auto"/>
        <w:bottom w:val="none" w:sz="0" w:space="0" w:color="auto"/>
        <w:right w:val="none" w:sz="0" w:space="0" w:color="auto"/>
      </w:divBdr>
    </w:div>
    <w:div w:id="30346963">
      <w:bodyDiv w:val="1"/>
      <w:marLeft w:val="0"/>
      <w:marRight w:val="0"/>
      <w:marTop w:val="0"/>
      <w:marBottom w:val="0"/>
      <w:divBdr>
        <w:top w:val="none" w:sz="0" w:space="0" w:color="auto"/>
        <w:left w:val="none" w:sz="0" w:space="0" w:color="auto"/>
        <w:bottom w:val="none" w:sz="0" w:space="0" w:color="auto"/>
        <w:right w:val="none" w:sz="0" w:space="0" w:color="auto"/>
      </w:divBdr>
    </w:div>
    <w:div w:id="36128167">
      <w:bodyDiv w:val="1"/>
      <w:marLeft w:val="0"/>
      <w:marRight w:val="0"/>
      <w:marTop w:val="0"/>
      <w:marBottom w:val="0"/>
      <w:divBdr>
        <w:top w:val="none" w:sz="0" w:space="0" w:color="auto"/>
        <w:left w:val="none" w:sz="0" w:space="0" w:color="auto"/>
        <w:bottom w:val="none" w:sz="0" w:space="0" w:color="auto"/>
        <w:right w:val="none" w:sz="0" w:space="0" w:color="auto"/>
      </w:divBdr>
    </w:div>
    <w:div w:id="55517476">
      <w:bodyDiv w:val="1"/>
      <w:marLeft w:val="0"/>
      <w:marRight w:val="0"/>
      <w:marTop w:val="0"/>
      <w:marBottom w:val="0"/>
      <w:divBdr>
        <w:top w:val="none" w:sz="0" w:space="0" w:color="auto"/>
        <w:left w:val="none" w:sz="0" w:space="0" w:color="auto"/>
        <w:bottom w:val="none" w:sz="0" w:space="0" w:color="auto"/>
        <w:right w:val="none" w:sz="0" w:space="0" w:color="auto"/>
      </w:divBdr>
    </w:div>
    <w:div w:id="57871678">
      <w:bodyDiv w:val="1"/>
      <w:marLeft w:val="0"/>
      <w:marRight w:val="0"/>
      <w:marTop w:val="0"/>
      <w:marBottom w:val="0"/>
      <w:divBdr>
        <w:top w:val="none" w:sz="0" w:space="0" w:color="auto"/>
        <w:left w:val="none" w:sz="0" w:space="0" w:color="auto"/>
        <w:bottom w:val="none" w:sz="0" w:space="0" w:color="auto"/>
        <w:right w:val="none" w:sz="0" w:space="0" w:color="auto"/>
      </w:divBdr>
    </w:div>
    <w:div w:id="81146109">
      <w:bodyDiv w:val="1"/>
      <w:marLeft w:val="0"/>
      <w:marRight w:val="0"/>
      <w:marTop w:val="0"/>
      <w:marBottom w:val="0"/>
      <w:divBdr>
        <w:top w:val="none" w:sz="0" w:space="0" w:color="auto"/>
        <w:left w:val="none" w:sz="0" w:space="0" w:color="auto"/>
        <w:bottom w:val="none" w:sz="0" w:space="0" w:color="auto"/>
        <w:right w:val="none" w:sz="0" w:space="0" w:color="auto"/>
      </w:divBdr>
    </w:div>
    <w:div w:id="83192949">
      <w:bodyDiv w:val="1"/>
      <w:marLeft w:val="0"/>
      <w:marRight w:val="0"/>
      <w:marTop w:val="0"/>
      <w:marBottom w:val="0"/>
      <w:divBdr>
        <w:top w:val="none" w:sz="0" w:space="0" w:color="auto"/>
        <w:left w:val="none" w:sz="0" w:space="0" w:color="auto"/>
        <w:bottom w:val="none" w:sz="0" w:space="0" w:color="auto"/>
        <w:right w:val="none" w:sz="0" w:space="0" w:color="auto"/>
      </w:divBdr>
    </w:div>
    <w:div w:id="107747795">
      <w:bodyDiv w:val="1"/>
      <w:marLeft w:val="0"/>
      <w:marRight w:val="0"/>
      <w:marTop w:val="0"/>
      <w:marBottom w:val="0"/>
      <w:divBdr>
        <w:top w:val="none" w:sz="0" w:space="0" w:color="auto"/>
        <w:left w:val="none" w:sz="0" w:space="0" w:color="auto"/>
        <w:bottom w:val="none" w:sz="0" w:space="0" w:color="auto"/>
        <w:right w:val="none" w:sz="0" w:space="0" w:color="auto"/>
      </w:divBdr>
    </w:div>
    <w:div w:id="108667461">
      <w:bodyDiv w:val="1"/>
      <w:marLeft w:val="0"/>
      <w:marRight w:val="0"/>
      <w:marTop w:val="0"/>
      <w:marBottom w:val="0"/>
      <w:divBdr>
        <w:top w:val="none" w:sz="0" w:space="0" w:color="auto"/>
        <w:left w:val="none" w:sz="0" w:space="0" w:color="auto"/>
        <w:bottom w:val="none" w:sz="0" w:space="0" w:color="auto"/>
        <w:right w:val="none" w:sz="0" w:space="0" w:color="auto"/>
      </w:divBdr>
    </w:div>
    <w:div w:id="121925818">
      <w:bodyDiv w:val="1"/>
      <w:marLeft w:val="0"/>
      <w:marRight w:val="0"/>
      <w:marTop w:val="0"/>
      <w:marBottom w:val="0"/>
      <w:divBdr>
        <w:top w:val="none" w:sz="0" w:space="0" w:color="auto"/>
        <w:left w:val="none" w:sz="0" w:space="0" w:color="auto"/>
        <w:bottom w:val="none" w:sz="0" w:space="0" w:color="auto"/>
        <w:right w:val="none" w:sz="0" w:space="0" w:color="auto"/>
      </w:divBdr>
    </w:div>
    <w:div w:id="126751374">
      <w:bodyDiv w:val="1"/>
      <w:marLeft w:val="0"/>
      <w:marRight w:val="0"/>
      <w:marTop w:val="0"/>
      <w:marBottom w:val="0"/>
      <w:divBdr>
        <w:top w:val="none" w:sz="0" w:space="0" w:color="auto"/>
        <w:left w:val="none" w:sz="0" w:space="0" w:color="auto"/>
        <w:bottom w:val="none" w:sz="0" w:space="0" w:color="auto"/>
        <w:right w:val="none" w:sz="0" w:space="0" w:color="auto"/>
      </w:divBdr>
    </w:div>
    <w:div w:id="182937985">
      <w:bodyDiv w:val="1"/>
      <w:marLeft w:val="0"/>
      <w:marRight w:val="0"/>
      <w:marTop w:val="0"/>
      <w:marBottom w:val="0"/>
      <w:divBdr>
        <w:top w:val="none" w:sz="0" w:space="0" w:color="auto"/>
        <w:left w:val="none" w:sz="0" w:space="0" w:color="auto"/>
        <w:bottom w:val="none" w:sz="0" w:space="0" w:color="auto"/>
        <w:right w:val="none" w:sz="0" w:space="0" w:color="auto"/>
      </w:divBdr>
    </w:div>
    <w:div w:id="190457180">
      <w:bodyDiv w:val="1"/>
      <w:marLeft w:val="0"/>
      <w:marRight w:val="0"/>
      <w:marTop w:val="0"/>
      <w:marBottom w:val="0"/>
      <w:divBdr>
        <w:top w:val="none" w:sz="0" w:space="0" w:color="auto"/>
        <w:left w:val="none" w:sz="0" w:space="0" w:color="auto"/>
        <w:bottom w:val="none" w:sz="0" w:space="0" w:color="auto"/>
        <w:right w:val="none" w:sz="0" w:space="0" w:color="auto"/>
      </w:divBdr>
    </w:div>
    <w:div w:id="201288647">
      <w:bodyDiv w:val="1"/>
      <w:marLeft w:val="0"/>
      <w:marRight w:val="0"/>
      <w:marTop w:val="0"/>
      <w:marBottom w:val="0"/>
      <w:divBdr>
        <w:top w:val="none" w:sz="0" w:space="0" w:color="auto"/>
        <w:left w:val="none" w:sz="0" w:space="0" w:color="auto"/>
        <w:bottom w:val="none" w:sz="0" w:space="0" w:color="auto"/>
        <w:right w:val="none" w:sz="0" w:space="0" w:color="auto"/>
      </w:divBdr>
    </w:div>
    <w:div w:id="217477603">
      <w:bodyDiv w:val="1"/>
      <w:marLeft w:val="0"/>
      <w:marRight w:val="0"/>
      <w:marTop w:val="0"/>
      <w:marBottom w:val="0"/>
      <w:divBdr>
        <w:top w:val="none" w:sz="0" w:space="0" w:color="auto"/>
        <w:left w:val="none" w:sz="0" w:space="0" w:color="auto"/>
        <w:bottom w:val="none" w:sz="0" w:space="0" w:color="auto"/>
        <w:right w:val="none" w:sz="0" w:space="0" w:color="auto"/>
      </w:divBdr>
    </w:div>
    <w:div w:id="226192401">
      <w:bodyDiv w:val="1"/>
      <w:marLeft w:val="0"/>
      <w:marRight w:val="0"/>
      <w:marTop w:val="0"/>
      <w:marBottom w:val="0"/>
      <w:divBdr>
        <w:top w:val="none" w:sz="0" w:space="0" w:color="auto"/>
        <w:left w:val="none" w:sz="0" w:space="0" w:color="auto"/>
        <w:bottom w:val="none" w:sz="0" w:space="0" w:color="auto"/>
        <w:right w:val="none" w:sz="0" w:space="0" w:color="auto"/>
      </w:divBdr>
    </w:div>
    <w:div w:id="228078822">
      <w:bodyDiv w:val="1"/>
      <w:marLeft w:val="0"/>
      <w:marRight w:val="0"/>
      <w:marTop w:val="0"/>
      <w:marBottom w:val="0"/>
      <w:divBdr>
        <w:top w:val="none" w:sz="0" w:space="0" w:color="auto"/>
        <w:left w:val="none" w:sz="0" w:space="0" w:color="auto"/>
        <w:bottom w:val="none" w:sz="0" w:space="0" w:color="auto"/>
        <w:right w:val="none" w:sz="0" w:space="0" w:color="auto"/>
      </w:divBdr>
    </w:div>
    <w:div w:id="235476494">
      <w:bodyDiv w:val="1"/>
      <w:marLeft w:val="0"/>
      <w:marRight w:val="0"/>
      <w:marTop w:val="0"/>
      <w:marBottom w:val="0"/>
      <w:divBdr>
        <w:top w:val="none" w:sz="0" w:space="0" w:color="auto"/>
        <w:left w:val="none" w:sz="0" w:space="0" w:color="auto"/>
        <w:bottom w:val="none" w:sz="0" w:space="0" w:color="auto"/>
        <w:right w:val="none" w:sz="0" w:space="0" w:color="auto"/>
      </w:divBdr>
    </w:div>
    <w:div w:id="237325247">
      <w:bodyDiv w:val="1"/>
      <w:marLeft w:val="0"/>
      <w:marRight w:val="0"/>
      <w:marTop w:val="0"/>
      <w:marBottom w:val="0"/>
      <w:divBdr>
        <w:top w:val="none" w:sz="0" w:space="0" w:color="auto"/>
        <w:left w:val="none" w:sz="0" w:space="0" w:color="auto"/>
        <w:bottom w:val="none" w:sz="0" w:space="0" w:color="auto"/>
        <w:right w:val="none" w:sz="0" w:space="0" w:color="auto"/>
      </w:divBdr>
    </w:div>
    <w:div w:id="240721593">
      <w:bodyDiv w:val="1"/>
      <w:marLeft w:val="0"/>
      <w:marRight w:val="0"/>
      <w:marTop w:val="0"/>
      <w:marBottom w:val="0"/>
      <w:divBdr>
        <w:top w:val="none" w:sz="0" w:space="0" w:color="auto"/>
        <w:left w:val="none" w:sz="0" w:space="0" w:color="auto"/>
        <w:bottom w:val="none" w:sz="0" w:space="0" w:color="auto"/>
        <w:right w:val="none" w:sz="0" w:space="0" w:color="auto"/>
      </w:divBdr>
    </w:div>
    <w:div w:id="242374242">
      <w:bodyDiv w:val="1"/>
      <w:marLeft w:val="0"/>
      <w:marRight w:val="0"/>
      <w:marTop w:val="0"/>
      <w:marBottom w:val="0"/>
      <w:divBdr>
        <w:top w:val="none" w:sz="0" w:space="0" w:color="auto"/>
        <w:left w:val="none" w:sz="0" w:space="0" w:color="auto"/>
        <w:bottom w:val="none" w:sz="0" w:space="0" w:color="auto"/>
        <w:right w:val="none" w:sz="0" w:space="0" w:color="auto"/>
      </w:divBdr>
    </w:div>
    <w:div w:id="244725145">
      <w:bodyDiv w:val="1"/>
      <w:marLeft w:val="0"/>
      <w:marRight w:val="0"/>
      <w:marTop w:val="0"/>
      <w:marBottom w:val="0"/>
      <w:divBdr>
        <w:top w:val="none" w:sz="0" w:space="0" w:color="auto"/>
        <w:left w:val="none" w:sz="0" w:space="0" w:color="auto"/>
        <w:bottom w:val="none" w:sz="0" w:space="0" w:color="auto"/>
        <w:right w:val="none" w:sz="0" w:space="0" w:color="auto"/>
      </w:divBdr>
    </w:div>
    <w:div w:id="248778494">
      <w:bodyDiv w:val="1"/>
      <w:marLeft w:val="0"/>
      <w:marRight w:val="0"/>
      <w:marTop w:val="0"/>
      <w:marBottom w:val="0"/>
      <w:divBdr>
        <w:top w:val="none" w:sz="0" w:space="0" w:color="auto"/>
        <w:left w:val="none" w:sz="0" w:space="0" w:color="auto"/>
        <w:bottom w:val="none" w:sz="0" w:space="0" w:color="auto"/>
        <w:right w:val="none" w:sz="0" w:space="0" w:color="auto"/>
      </w:divBdr>
    </w:div>
    <w:div w:id="253972901">
      <w:bodyDiv w:val="1"/>
      <w:marLeft w:val="0"/>
      <w:marRight w:val="0"/>
      <w:marTop w:val="0"/>
      <w:marBottom w:val="0"/>
      <w:divBdr>
        <w:top w:val="none" w:sz="0" w:space="0" w:color="auto"/>
        <w:left w:val="none" w:sz="0" w:space="0" w:color="auto"/>
        <w:bottom w:val="none" w:sz="0" w:space="0" w:color="auto"/>
        <w:right w:val="none" w:sz="0" w:space="0" w:color="auto"/>
      </w:divBdr>
    </w:div>
    <w:div w:id="257179983">
      <w:bodyDiv w:val="1"/>
      <w:marLeft w:val="0"/>
      <w:marRight w:val="0"/>
      <w:marTop w:val="0"/>
      <w:marBottom w:val="0"/>
      <w:divBdr>
        <w:top w:val="none" w:sz="0" w:space="0" w:color="auto"/>
        <w:left w:val="none" w:sz="0" w:space="0" w:color="auto"/>
        <w:bottom w:val="none" w:sz="0" w:space="0" w:color="auto"/>
        <w:right w:val="none" w:sz="0" w:space="0" w:color="auto"/>
      </w:divBdr>
    </w:div>
    <w:div w:id="259529614">
      <w:bodyDiv w:val="1"/>
      <w:marLeft w:val="0"/>
      <w:marRight w:val="0"/>
      <w:marTop w:val="0"/>
      <w:marBottom w:val="0"/>
      <w:divBdr>
        <w:top w:val="none" w:sz="0" w:space="0" w:color="auto"/>
        <w:left w:val="none" w:sz="0" w:space="0" w:color="auto"/>
        <w:bottom w:val="none" w:sz="0" w:space="0" w:color="auto"/>
        <w:right w:val="none" w:sz="0" w:space="0" w:color="auto"/>
      </w:divBdr>
    </w:div>
    <w:div w:id="266694041">
      <w:bodyDiv w:val="1"/>
      <w:marLeft w:val="0"/>
      <w:marRight w:val="0"/>
      <w:marTop w:val="0"/>
      <w:marBottom w:val="0"/>
      <w:divBdr>
        <w:top w:val="none" w:sz="0" w:space="0" w:color="auto"/>
        <w:left w:val="none" w:sz="0" w:space="0" w:color="auto"/>
        <w:bottom w:val="none" w:sz="0" w:space="0" w:color="auto"/>
        <w:right w:val="none" w:sz="0" w:space="0" w:color="auto"/>
      </w:divBdr>
    </w:div>
    <w:div w:id="275214435">
      <w:bodyDiv w:val="1"/>
      <w:marLeft w:val="0"/>
      <w:marRight w:val="0"/>
      <w:marTop w:val="0"/>
      <w:marBottom w:val="0"/>
      <w:divBdr>
        <w:top w:val="none" w:sz="0" w:space="0" w:color="auto"/>
        <w:left w:val="none" w:sz="0" w:space="0" w:color="auto"/>
        <w:bottom w:val="none" w:sz="0" w:space="0" w:color="auto"/>
        <w:right w:val="none" w:sz="0" w:space="0" w:color="auto"/>
      </w:divBdr>
    </w:div>
    <w:div w:id="279996545">
      <w:bodyDiv w:val="1"/>
      <w:marLeft w:val="0"/>
      <w:marRight w:val="0"/>
      <w:marTop w:val="0"/>
      <w:marBottom w:val="0"/>
      <w:divBdr>
        <w:top w:val="none" w:sz="0" w:space="0" w:color="auto"/>
        <w:left w:val="none" w:sz="0" w:space="0" w:color="auto"/>
        <w:bottom w:val="none" w:sz="0" w:space="0" w:color="auto"/>
        <w:right w:val="none" w:sz="0" w:space="0" w:color="auto"/>
      </w:divBdr>
    </w:div>
    <w:div w:id="297493644">
      <w:bodyDiv w:val="1"/>
      <w:marLeft w:val="0"/>
      <w:marRight w:val="0"/>
      <w:marTop w:val="0"/>
      <w:marBottom w:val="0"/>
      <w:divBdr>
        <w:top w:val="none" w:sz="0" w:space="0" w:color="auto"/>
        <w:left w:val="none" w:sz="0" w:space="0" w:color="auto"/>
        <w:bottom w:val="none" w:sz="0" w:space="0" w:color="auto"/>
        <w:right w:val="none" w:sz="0" w:space="0" w:color="auto"/>
      </w:divBdr>
    </w:div>
    <w:div w:id="314065689">
      <w:bodyDiv w:val="1"/>
      <w:marLeft w:val="0"/>
      <w:marRight w:val="0"/>
      <w:marTop w:val="0"/>
      <w:marBottom w:val="0"/>
      <w:divBdr>
        <w:top w:val="none" w:sz="0" w:space="0" w:color="auto"/>
        <w:left w:val="none" w:sz="0" w:space="0" w:color="auto"/>
        <w:bottom w:val="none" w:sz="0" w:space="0" w:color="auto"/>
        <w:right w:val="none" w:sz="0" w:space="0" w:color="auto"/>
      </w:divBdr>
    </w:div>
    <w:div w:id="323971339">
      <w:bodyDiv w:val="1"/>
      <w:marLeft w:val="0"/>
      <w:marRight w:val="0"/>
      <w:marTop w:val="0"/>
      <w:marBottom w:val="0"/>
      <w:divBdr>
        <w:top w:val="none" w:sz="0" w:space="0" w:color="auto"/>
        <w:left w:val="none" w:sz="0" w:space="0" w:color="auto"/>
        <w:bottom w:val="none" w:sz="0" w:space="0" w:color="auto"/>
        <w:right w:val="none" w:sz="0" w:space="0" w:color="auto"/>
      </w:divBdr>
    </w:div>
    <w:div w:id="350887022">
      <w:bodyDiv w:val="1"/>
      <w:marLeft w:val="0"/>
      <w:marRight w:val="0"/>
      <w:marTop w:val="0"/>
      <w:marBottom w:val="0"/>
      <w:divBdr>
        <w:top w:val="none" w:sz="0" w:space="0" w:color="auto"/>
        <w:left w:val="none" w:sz="0" w:space="0" w:color="auto"/>
        <w:bottom w:val="none" w:sz="0" w:space="0" w:color="auto"/>
        <w:right w:val="none" w:sz="0" w:space="0" w:color="auto"/>
      </w:divBdr>
    </w:div>
    <w:div w:id="355884041">
      <w:bodyDiv w:val="1"/>
      <w:marLeft w:val="0"/>
      <w:marRight w:val="0"/>
      <w:marTop w:val="0"/>
      <w:marBottom w:val="0"/>
      <w:divBdr>
        <w:top w:val="none" w:sz="0" w:space="0" w:color="auto"/>
        <w:left w:val="none" w:sz="0" w:space="0" w:color="auto"/>
        <w:bottom w:val="none" w:sz="0" w:space="0" w:color="auto"/>
        <w:right w:val="none" w:sz="0" w:space="0" w:color="auto"/>
      </w:divBdr>
    </w:div>
    <w:div w:id="357127907">
      <w:bodyDiv w:val="1"/>
      <w:marLeft w:val="0"/>
      <w:marRight w:val="0"/>
      <w:marTop w:val="0"/>
      <w:marBottom w:val="0"/>
      <w:divBdr>
        <w:top w:val="none" w:sz="0" w:space="0" w:color="auto"/>
        <w:left w:val="none" w:sz="0" w:space="0" w:color="auto"/>
        <w:bottom w:val="none" w:sz="0" w:space="0" w:color="auto"/>
        <w:right w:val="none" w:sz="0" w:space="0" w:color="auto"/>
      </w:divBdr>
    </w:div>
    <w:div w:id="367920375">
      <w:bodyDiv w:val="1"/>
      <w:marLeft w:val="0"/>
      <w:marRight w:val="0"/>
      <w:marTop w:val="0"/>
      <w:marBottom w:val="0"/>
      <w:divBdr>
        <w:top w:val="none" w:sz="0" w:space="0" w:color="auto"/>
        <w:left w:val="none" w:sz="0" w:space="0" w:color="auto"/>
        <w:bottom w:val="none" w:sz="0" w:space="0" w:color="auto"/>
        <w:right w:val="none" w:sz="0" w:space="0" w:color="auto"/>
      </w:divBdr>
    </w:div>
    <w:div w:id="377244617">
      <w:bodyDiv w:val="1"/>
      <w:marLeft w:val="0"/>
      <w:marRight w:val="0"/>
      <w:marTop w:val="0"/>
      <w:marBottom w:val="0"/>
      <w:divBdr>
        <w:top w:val="none" w:sz="0" w:space="0" w:color="auto"/>
        <w:left w:val="none" w:sz="0" w:space="0" w:color="auto"/>
        <w:bottom w:val="none" w:sz="0" w:space="0" w:color="auto"/>
        <w:right w:val="none" w:sz="0" w:space="0" w:color="auto"/>
      </w:divBdr>
    </w:div>
    <w:div w:id="395317868">
      <w:bodyDiv w:val="1"/>
      <w:marLeft w:val="0"/>
      <w:marRight w:val="0"/>
      <w:marTop w:val="0"/>
      <w:marBottom w:val="0"/>
      <w:divBdr>
        <w:top w:val="none" w:sz="0" w:space="0" w:color="auto"/>
        <w:left w:val="none" w:sz="0" w:space="0" w:color="auto"/>
        <w:bottom w:val="none" w:sz="0" w:space="0" w:color="auto"/>
        <w:right w:val="none" w:sz="0" w:space="0" w:color="auto"/>
      </w:divBdr>
    </w:div>
    <w:div w:id="395519413">
      <w:bodyDiv w:val="1"/>
      <w:marLeft w:val="0"/>
      <w:marRight w:val="0"/>
      <w:marTop w:val="0"/>
      <w:marBottom w:val="0"/>
      <w:divBdr>
        <w:top w:val="none" w:sz="0" w:space="0" w:color="auto"/>
        <w:left w:val="none" w:sz="0" w:space="0" w:color="auto"/>
        <w:bottom w:val="none" w:sz="0" w:space="0" w:color="auto"/>
        <w:right w:val="none" w:sz="0" w:space="0" w:color="auto"/>
      </w:divBdr>
    </w:div>
    <w:div w:id="414594443">
      <w:bodyDiv w:val="1"/>
      <w:marLeft w:val="0"/>
      <w:marRight w:val="0"/>
      <w:marTop w:val="0"/>
      <w:marBottom w:val="0"/>
      <w:divBdr>
        <w:top w:val="none" w:sz="0" w:space="0" w:color="auto"/>
        <w:left w:val="none" w:sz="0" w:space="0" w:color="auto"/>
        <w:bottom w:val="none" w:sz="0" w:space="0" w:color="auto"/>
        <w:right w:val="none" w:sz="0" w:space="0" w:color="auto"/>
      </w:divBdr>
    </w:div>
    <w:div w:id="427427504">
      <w:bodyDiv w:val="1"/>
      <w:marLeft w:val="0"/>
      <w:marRight w:val="0"/>
      <w:marTop w:val="0"/>
      <w:marBottom w:val="0"/>
      <w:divBdr>
        <w:top w:val="none" w:sz="0" w:space="0" w:color="auto"/>
        <w:left w:val="none" w:sz="0" w:space="0" w:color="auto"/>
        <w:bottom w:val="none" w:sz="0" w:space="0" w:color="auto"/>
        <w:right w:val="none" w:sz="0" w:space="0" w:color="auto"/>
      </w:divBdr>
    </w:div>
    <w:div w:id="430860556">
      <w:bodyDiv w:val="1"/>
      <w:marLeft w:val="0"/>
      <w:marRight w:val="0"/>
      <w:marTop w:val="0"/>
      <w:marBottom w:val="0"/>
      <w:divBdr>
        <w:top w:val="none" w:sz="0" w:space="0" w:color="auto"/>
        <w:left w:val="none" w:sz="0" w:space="0" w:color="auto"/>
        <w:bottom w:val="none" w:sz="0" w:space="0" w:color="auto"/>
        <w:right w:val="none" w:sz="0" w:space="0" w:color="auto"/>
      </w:divBdr>
    </w:div>
    <w:div w:id="437721781">
      <w:bodyDiv w:val="1"/>
      <w:marLeft w:val="0"/>
      <w:marRight w:val="0"/>
      <w:marTop w:val="0"/>
      <w:marBottom w:val="0"/>
      <w:divBdr>
        <w:top w:val="none" w:sz="0" w:space="0" w:color="auto"/>
        <w:left w:val="none" w:sz="0" w:space="0" w:color="auto"/>
        <w:bottom w:val="none" w:sz="0" w:space="0" w:color="auto"/>
        <w:right w:val="none" w:sz="0" w:space="0" w:color="auto"/>
      </w:divBdr>
    </w:div>
    <w:div w:id="441730091">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457261124">
      <w:bodyDiv w:val="1"/>
      <w:marLeft w:val="0"/>
      <w:marRight w:val="0"/>
      <w:marTop w:val="0"/>
      <w:marBottom w:val="0"/>
      <w:divBdr>
        <w:top w:val="none" w:sz="0" w:space="0" w:color="auto"/>
        <w:left w:val="none" w:sz="0" w:space="0" w:color="auto"/>
        <w:bottom w:val="none" w:sz="0" w:space="0" w:color="auto"/>
        <w:right w:val="none" w:sz="0" w:space="0" w:color="auto"/>
      </w:divBdr>
    </w:div>
    <w:div w:id="471950480">
      <w:bodyDiv w:val="1"/>
      <w:marLeft w:val="0"/>
      <w:marRight w:val="0"/>
      <w:marTop w:val="0"/>
      <w:marBottom w:val="0"/>
      <w:divBdr>
        <w:top w:val="none" w:sz="0" w:space="0" w:color="auto"/>
        <w:left w:val="none" w:sz="0" w:space="0" w:color="auto"/>
        <w:bottom w:val="none" w:sz="0" w:space="0" w:color="auto"/>
        <w:right w:val="none" w:sz="0" w:space="0" w:color="auto"/>
      </w:divBdr>
    </w:div>
    <w:div w:id="493496737">
      <w:bodyDiv w:val="1"/>
      <w:marLeft w:val="0"/>
      <w:marRight w:val="0"/>
      <w:marTop w:val="0"/>
      <w:marBottom w:val="0"/>
      <w:divBdr>
        <w:top w:val="none" w:sz="0" w:space="0" w:color="auto"/>
        <w:left w:val="none" w:sz="0" w:space="0" w:color="auto"/>
        <w:bottom w:val="none" w:sz="0" w:space="0" w:color="auto"/>
        <w:right w:val="none" w:sz="0" w:space="0" w:color="auto"/>
      </w:divBdr>
    </w:div>
    <w:div w:id="510073118">
      <w:bodyDiv w:val="1"/>
      <w:marLeft w:val="0"/>
      <w:marRight w:val="0"/>
      <w:marTop w:val="0"/>
      <w:marBottom w:val="0"/>
      <w:divBdr>
        <w:top w:val="none" w:sz="0" w:space="0" w:color="auto"/>
        <w:left w:val="none" w:sz="0" w:space="0" w:color="auto"/>
        <w:bottom w:val="none" w:sz="0" w:space="0" w:color="auto"/>
        <w:right w:val="none" w:sz="0" w:space="0" w:color="auto"/>
      </w:divBdr>
    </w:div>
    <w:div w:id="511604210">
      <w:bodyDiv w:val="1"/>
      <w:marLeft w:val="0"/>
      <w:marRight w:val="0"/>
      <w:marTop w:val="0"/>
      <w:marBottom w:val="0"/>
      <w:divBdr>
        <w:top w:val="none" w:sz="0" w:space="0" w:color="auto"/>
        <w:left w:val="none" w:sz="0" w:space="0" w:color="auto"/>
        <w:bottom w:val="none" w:sz="0" w:space="0" w:color="auto"/>
        <w:right w:val="none" w:sz="0" w:space="0" w:color="auto"/>
      </w:divBdr>
    </w:div>
    <w:div w:id="519123316">
      <w:bodyDiv w:val="1"/>
      <w:marLeft w:val="0"/>
      <w:marRight w:val="0"/>
      <w:marTop w:val="0"/>
      <w:marBottom w:val="0"/>
      <w:divBdr>
        <w:top w:val="none" w:sz="0" w:space="0" w:color="auto"/>
        <w:left w:val="none" w:sz="0" w:space="0" w:color="auto"/>
        <w:bottom w:val="none" w:sz="0" w:space="0" w:color="auto"/>
        <w:right w:val="none" w:sz="0" w:space="0" w:color="auto"/>
      </w:divBdr>
    </w:div>
    <w:div w:id="523983580">
      <w:bodyDiv w:val="1"/>
      <w:marLeft w:val="0"/>
      <w:marRight w:val="0"/>
      <w:marTop w:val="0"/>
      <w:marBottom w:val="0"/>
      <w:divBdr>
        <w:top w:val="none" w:sz="0" w:space="0" w:color="auto"/>
        <w:left w:val="none" w:sz="0" w:space="0" w:color="auto"/>
        <w:bottom w:val="none" w:sz="0" w:space="0" w:color="auto"/>
        <w:right w:val="none" w:sz="0" w:space="0" w:color="auto"/>
      </w:divBdr>
    </w:div>
    <w:div w:id="542863516">
      <w:bodyDiv w:val="1"/>
      <w:marLeft w:val="0"/>
      <w:marRight w:val="0"/>
      <w:marTop w:val="0"/>
      <w:marBottom w:val="0"/>
      <w:divBdr>
        <w:top w:val="none" w:sz="0" w:space="0" w:color="auto"/>
        <w:left w:val="none" w:sz="0" w:space="0" w:color="auto"/>
        <w:bottom w:val="none" w:sz="0" w:space="0" w:color="auto"/>
        <w:right w:val="none" w:sz="0" w:space="0" w:color="auto"/>
      </w:divBdr>
    </w:div>
    <w:div w:id="544759165">
      <w:bodyDiv w:val="1"/>
      <w:marLeft w:val="0"/>
      <w:marRight w:val="0"/>
      <w:marTop w:val="0"/>
      <w:marBottom w:val="0"/>
      <w:divBdr>
        <w:top w:val="none" w:sz="0" w:space="0" w:color="auto"/>
        <w:left w:val="none" w:sz="0" w:space="0" w:color="auto"/>
        <w:bottom w:val="none" w:sz="0" w:space="0" w:color="auto"/>
        <w:right w:val="none" w:sz="0" w:space="0" w:color="auto"/>
      </w:divBdr>
    </w:div>
    <w:div w:id="575365833">
      <w:bodyDiv w:val="1"/>
      <w:marLeft w:val="0"/>
      <w:marRight w:val="0"/>
      <w:marTop w:val="0"/>
      <w:marBottom w:val="0"/>
      <w:divBdr>
        <w:top w:val="none" w:sz="0" w:space="0" w:color="auto"/>
        <w:left w:val="none" w:sz="0" w:space="0" w:color="auto"/>
        <w:bottom w:val="none" w:sz="0" w:space="0" w:color="auto"/>
        <w:right w:val="none" w:sz="0" w:space="0" w:color="auto"/>
      </w:divBdr>
    </w:div>
    <w:div w:id="583223680">
      <w:bodyDiv w:val="1"/>
      <w:marLeft w:val="0"/>
      <w:marRight w:val="0"/>
      <w:marTop w:val="0"/>
      <w:marBottom w:val="0"/>
      <w:divBdr>
        <w:top w:val="none" w:sz="0" w:space="0" w:color="auto"/>
        <w:left w:val="none" w:sz="0" w:space="0" w:color="auto"/>
        <w:bottom w:val="none" w:sz="0" w:space="0" w:color="auto"/>
        <w:right w:val="none" w:sz="0" w:space="0" w:color="auto"/>
      </w:divBdr>
    </w:div>
    <w:div w:id="587350842">
      <w:bodyDiv w:val="1"/>
      <w:marLeft w:val="0"/>
      <w:marRight w:val="0"/>
      <w:marTop w:val="0"/>
      <w:marBottom w:val="0"/>
      <w:divBdr>
        <w:top w:val="none" w:sz="0" w:space="0" w:color="auto"/>
        <w:left w:val="none" w:sz="0" w:space="0" w:color="auto"/>
        <w:bottom w:val="none" w:sz="0" w:space="0" w:color="auto"/>
        <w:right w:val="none" w:sz="0" w:space="0" w:color="auto"/>
      </w:divBdr>
    </w:div>
    <w:div w:id="591200985">
      <w:bodyDiv w:val="1"/>
      <w:marLeft w:val="0"/>
      <w:marRight w:val="0"/>
      <w:marTop w:val="0"/>
      <w:marBottom w:val="0"/>
      <w:divBdr>
        <w:top w:val="none" w:sz="0" w:space="0" w:color="auto"/>
        <w:left w:val="none" w:sz="0" w:space="0" w:color="auto"/>
        <w:bottom w:val="none" w:sz="0" w:space="0" w:color="auto"/>
        <w:right w:val="none" w:sz="0" w:space="0" w:color="auto"/>
      </w:divBdr>
    </w:div>
    <w:div w:id="591813373">
      <w:bodyDiv w:val="1"/>
      <w:marLeft w:val="0"/>
      <w:marRight w:val="0"/>
      <w:marTop w:val="0"/>
      <w:marBottom w:val="0"/>
      <w:divBdr>
        <w:top w:val="none" w:sz="0" w:space="0" w:color="auto"/>
        <w:left w:val="none" w:sz="0" w:space="0" w:color="auto"/>
        <w:bottom w:val="none" w:sz="0" w:space="0" w:color="auto"/>
        <w:right w:val="none" w:sz="0" w:space="0" w:color="auto"/>
      </w:divBdr>
    </w:div>
    <w:div w:id="598560160">
      <w:bodyDiv w:val="1"/>
      <w:marLeft w:val="0"/>
      <w:marRight w:val="0"/>
      <w:marTop w:val="0"/>
      <w:marBottom w:val="0"/>
      <w:divBdr>
        <w:top w:val="none" w:sz="0" w:space="0" w:color="auto"/>
        <w:left w:val="none" w:sz="0" w:space="0" w:color="auto"/>
        <w:bottom w:val="none" w:sz="0" w:space="0" w:color="auto"/>
        <w:right w:val="none" w:sz="0" w:space="0" w:color="auto"/>
      </w:divBdr>
    </w:div>
    <w:div w:id="608590076">
      <w:bodyDiv w:val="1"/>
      <w:marLeft w:val="0"/>
      <w:marRight w:val="0"/>
      <w:marTop w:val="0"/>
      <w:marBottom w:val="0"/>
      <w:divBdr>
        <w:top w:val="none" w:sz="0" w:space="0" w:color="auto"/>
        <w:left w:val="none" w:sz="0" w:space="0" w:color="auto"/>
        <w:bottom w:val="none" w:sz="0" w:space="0" w:color="auto"/>
        <w:right w:val="none" w:sz="0" w:space="0" w:color="auto"/>
      </w:divBdr>
    </w:div>
    <w:div w:id="619924029">
      <w:bodyDiv w:val="1"/>
      <w:marLeft w:val="0"/>
      <w:marRight w:val="0"/>
      <w:marTop w:val="0"/>
      <w:marBottom w:val="0"/>
      <w:divBdr>
        <w:top w:val="none" w:sz="0" w:space="0" w:color="auto"/>
        <w:left w:val="none" w:sz="0" w:space="0" w:color="auto"/>
        <w:bottom w:val="none" w:sz="0" w:space="0" w:color="auto"/>
        <w:right w:val="none" w:sz="0" w:space="0" w:color="auto"/>
      </w:divBdr>
    </w:div>
    <w:div w:id="620067253">
      <w:bodyDiv w:val="1"/>
      <w:marLeft w:val="0"/>
      <w:marRight w:val="0"/>
      <w:marTop w:val="0"/>
      <w:marBottom w:val="0"/>
      <w:divBdr>
        <w:top w:val="none" w:sz="0" w:space="0" w:color="auto"/>
        <w:left w:val="none" w:sz="0" w:space="0" w:color="auto"/>
        <w:bottom w:val="none" w:sz="0" w:space="0" w:color="auto"/>
        <w:right w:val="none" w:sz="0" w:space="0" w:color="auto"/>
      </w:divBdr>
    </w:div>
    <w:div w:id="647250282">
      <w:bodyDiv w:val="1"/>
      <w:marLeft w:val="0"/>
      <w:marRight w:val="0"/>
      <w:marTop w:val="0"/>
      <w:marBottom w:val="0"/>
      <w:divBdr>
        <w:top w:val="none" w:sz="0" w:space="0" w:color="auto"/>
        <w:left w:val="none" w:sz="0" w:space="0" w:color="auto"/>
        <w:bottom w:val="none" w:sz="0" w:space="0" w:color="auto"/>
        <w:right w:val="none" w:sz="0" w:space="0" w:color="auto"/>
      </w:divBdr>
    </w:div>
    <w:div w:id="657003555">
      <w:bodyDiv w:val="1"/>
      <w:marLeft w:val="0"/>
      <w:marRight w:val="0"/>
      <w:marTop w:val="0"/>
      <w:marBottom w:val="0"/>
      <w:divBdr>
        <w:top w:val="none" w:sz="0" w:space="0" w:color="auto"/>
        <w:left w:val="none" w:sz="0" w:space="0" w:color="auto"/>
        <w:bottom w:val="none" w:sz="0" w:space="0" w:color="auto"/>
        <w:right w:val="none" w:sz="0" w:space="0" w:color="auto"/>
      </w:divBdr>
    </w:div>
    <w:div w:id="667442199">
      <w:bodyDiv w:val="1"/>
      <w:marLeft w:val="0"/>
      <w:marRight w:val="0"/>
      <w:marTop w:val="0"/>
      <w:marBottom w:val="0"/>
      <w:divBdr>
        <w:top w:val="none" w:sz="0" w:space="0" w:color="auto"/>
        <w:left w:val="none" w:sz="0" w:space="0" w:color="auto"/>
        <w:bottom w:val="none" w:sz="0" w:space="0" w:color="auto"/>
        <w:right w:val="none" w:sz="0" w:space="0" w:color="auto"/>
      </w:divBdr>
    </w:div>
    <w:div w:id="679236883">
      <w:bodyDiv w:val="1"/>
      <w:marLeft w:val="0"/>
      <w:marRight w:val="0"/>
      <w:marTop w:val="0"/>
      <w:marBottom w:val="0"/>
      <w:divBdr>
        <w:top w:val="none" w:sz="0" w:space="0" w:color="auto"/>
        <w:left w:val="none" w:sz="0" w:space="0" w:color="auto"/>
        <w:bottom w:val="none" w:sz="0" w:space="0" w:color="auto"/>
        <w:right w:val="none" w:sz="0" w:space="0" w:color="auto"/>
      </w:divBdr>
    </w:div>
    <w:div w:id="683367095">
      <w:bodyDiv w:val="1"/>
      <w:marLeft w:val="0"/>
      <w:marRight w:val="0"/>
      <w:marTop w:val="0"/>
      <w:marBottom w:val="0"/>
      <w:divBdr>
        <w:top w:val="none" w:sz="0" w:space="0" w:color="auto"/>
        <w:left w:val="none" w:sz="0" w:space="0" w:color="auto"/>
        <w:bottom w:val="none" w:sz="0" w:space="0" w:color="auto"/>
        <w:right w:val="none" w:sz="0" w:space="0" w:color="auto"/>
      </w:divBdr>
    </w:div>
    <w:div w:id="689332230">
      <w:bodyDiv w:val="1"/>
      <w:marLeft w:val="0"/>
      <w:marRight w:val="0"/>
      <w:marTop w:val="0"/>
      <w:marBottom w:val="0"/>
      <w:divBdr>
        <w:top w:val="none" w:sz="0" w:space="0" w:color="auto"/>
        <w:left w:val="none" w:sz="0" w:space="0" w:color="auto"/>
        <w:bottom w:val="none" w:sz="0" w:space="0" w:color="auto"/>
        <w:right w:val="none" w:sz="0" w:space="0" w:color="auto"/>
      </w:divBdr>
    </w:div>
    <w:div w:id="695541786">
      <w:bodyDiv w:val="1"/>
      <w:marLeft w:val="0"/>
      <w:marRight w:val="0"/>
      <w:marTop w:val="0"/>
      <w:marBottom w:val="0"/>
      <w:divBdr>
        <w:top w:val="none" w:sz="0" w:space="0" w:color="auto"/>
        <w:left w:val="none" w:sz="0" w:space="0" w:color="auto"/>
        <w:bottom w:val="none" w:sz="0" w:space="0" w:color="auto"/>
        <w:right w:val="none" w:sz="0" w:space="0" w:color="auto"/>
      </w:divBdr>
    </w:div>
    <w:div w:id="700283197">
      <w:bodyDiv w:val="1"/>
      <w:marLeft w:val="0"/>
      <w:marRight w:val="0"/>
      <w:marTop w:val="0"/>
      <w:marBottom w:val="0"/>
      <w:divBdr>
        <w:top w:val="none" w:sz="0" w:space="0" w:color="auto"/>
        <w:left w:val="none" w:sz="0" w:space="0" w:color="auto"/>
        <w:bottom w:val="none" w:sz="0" w:space="0" w:color="auto"/>
        <w:right w:val="none" w:sz="0" w:space="0" w:color="auto"/>
      </w:divBdr>
    </w:div>
    <w:div w:id="704335593">
      <w:bodyDiv w:val="1"/>
      <w:marLeft w:val="0"/>
      <w:marRight w:val="0"/>
      <w:marTop w:val="0"/>
      <w:marBottom w:val="0"/>
      <w:divBdr>
        <w:top w:val="none" w:sz="0" w:space="0" w:color="auto"/>
        <w:left w:val="none" w:sz="0" w:space="0" w:color="auto"/>
        <w:bottom w:val="none" w:sz="0" w:space="0" w:color="auto"/>
        <w:right w:val="none" w:sz="0" w:space="0" w:color="auto"/>
      </w:divBdr>
    </w:div>
    <w:div w:id="725879038">
      <w:bodyDiv w:val="1"/>
      <w:marLeft w:val="0"/>
      <w:marRight w:val="0"/>
      <w:marTop w:val="0"/>
      <w:marBottom w:val="0"/>
      <w:divBdr>
        <w:top w:val="none" w:sz="0" w:space="0" w:color="auto"/>
        <w:left w:val="none" w:sz="0" w:space="0" w:color="auto"/>
        <w:bottom w:val="none" w:sz="0" w:space="0" w:color="auto"/>
        <w:right w:val="none" w:sz="0" w:space="0" w:color="auto"/>
      </w:divBdr>
    </w:div>
    <w:div w:id="735206155">
      <w:bodyDiv w:val="1"/>
      <w:marLeft w:val="0"/>
      <w:marRight w:val="0"/>
      <w:marTop w:val="0"/>
      <w:marBottom w:val="0"/>
      <w:divBdr>
        <w:top w:val="none" w:sz="0" w:space="0" w:color="auto"/>
        <w:left w:val="none" w:sz="0" w:space="0" w:color="auto"/>
        <w:bottom w:val="none" w:sz="0" w:space="0" w:color="auto"/>
        <w:right w:val="none" w:sz="0" w:space="0" w:color="auto"/>
      </w:divBdr>
    </w:div>
    <w:div w:id="744374273">
      <w:bodyDiv w:val="1"/>
      <w:marLeft w:val="0"/>
      <w:marRight w:val="0"/>
      <w:marTop w:val="0"/>
      <w:marBottom w:val="0"/>
      <w:divBdr>
        <w:top w:val="none" w:sz="0" w:space="0" w:color="auto"/>
        <w:left w:val="none" w:sz="0" w:space="0" w:color="auto"/>
        <w:bottom w:val="none" w:sz="0" w:space="0" w:color="auto"/>
        <w:right w:val="none" w:sz="0" w:space="0" w:color="auto"/>
      </w:divBdr>
    </w:div>
    <w:div w:id="746197385">
      <w:bodyDiv w:val="1"/>
      <w:marLeft w:val="0"/>
      <w:marRight w:val="0"/>
      <w:marTop w:val="0"/>
      <w:marBottom w:val="0"/>
      <w:divBdr>
        <w:top w:val="none" w:sz="0" w:space="0" w:color="auto"/>
        <w:left w:val="none" w:sz="0" w:space="0" w:color="auto"/>
        <w:bottom w:val="none" w:sz="0" w:space="0" w:color="auto"/>
        <w:right w:val="none" w:sz="0" w:space="0" w:color="auto"/>
      </w:divBdr>
    </w:div>
    <w:div w:id="746224549">
      <w:bodyDiv w:val="1"/>
      <w:marLeft w:val="0"/>
      <w:marRight w:val="0"/>
      <w:marTop w:val="0"/>
      <w:marBottom w:val="0"/>
      <w:divBdr>
        <w:top w:val="none" w:sz="0" w:space="0" w:color="auto"/>
        <w:left w:val="none" w:sz="0" w:space="0" w:color="auto"/>
        <w:bottom w:val="none" w:sz="0" w:space="0" w:color="auto"/>
        <w:right w:val="none" w:sz="0" w:space="0" w:color="auto"/>
      </w:divBdr>
    </w:div>
    <w:div w:id="756439779">
      <w:bodyDiv w:val="1"/>
      <w:marLeft w:val="0"/>
      <w:marRight w:val="0"/>
      <w:marTop w:val="0"/>
      <w:marBottom w:val="0"/>
      <w:divBdr>
        <w:top w:val="none" w:sz="0" w:space="0" w:color="auto"/>
        <w:left w:val="none" w:sz="0" w:space="0" w:color="auto"/>
        <w:bottom w:val="none" w:sz="0" w:space="0" w:color="auto"/>
        <w:right w:val="none" w:sz="0" w:space="0" w:color="auto"/>
      </w:divBdr>
    </w:div>
    <w:div w:id="774862965">
      <w:bodyDiv w:val="1"/>
      <w:marLeft w:val="0"/>
      <w:marRight w:val="0"/>
      <w:marTop w:val="0"/>
      <w:marBottom w:val="0"/>
      <w:divBdr>
        <w:top w:val="none" w:sz="0" w:space="0" w:color="auto"/>
        <w:left w:val="none" w:sz="0" w:space="0" w:color="auto"/>
        <w:bottom w:val="none" w:sz="0" w:space="0" w:color="auto"/>
        <w:right w:val="none" w:sz="0" w:space="0" w:color="auto"/>
      </w:divBdr>
    </w:div>
    <w:div w:id="786122713">
      <w:bodyDiv w:val="1"/>
      <w:marLeft w:val="0"/>
      <w:marRight w:val="0"/>
      <w:marTop w:val="0"/>
      <w:marBottom w:val="0"/>
      <w:divBdr>
        <w:top w:val="none" w:sz="0" w:space="0" w:color="auto"/>
        <w:left w:val="none" w:sz="0" w:space="0" w:color="auto"/>
        <w:bottom w:val="none" w:sz="0" w:space="0" w:color="auto"/>
        <w:right w:val="none" w:sz="0" w:space="0" w:color="auto"/>
      </w:divBdr>
    </w:div>
    <w:div w:id="786781419">
      <w:bodyDiv w:val="1"/>
      <w:marLeft w:val="0"/>
      <w:marRight w:val="0"/>
      <w:marTop w:val="0"/>
      <w:marBottom w:val="0"/>
      <w:divBdr>
        <w:top w:val="none" w:sz="0" w:space="0" w:color="auto"/>
        <w:left w:val="none" w:sz="0" w:space="0" w:color="auto"/>
        <w:bottom w:val="none" w:sz="0" w:space="0" w:color="auto"/>
        <w:right w:val="none" w:sz="0" w:space="0" w:color="auto"/>
      </w:divBdr>
    </w:div>
    <w:div w:id="814376488">
      <w:bodyDiv w:val="1"/>
      <w:marLeft w:val="0"/>
      <w:marRight w:val="0"/>
      <w:marTop w:val="0"/>
      <w:marBottom w:val="0"/>
      <w:divBdr>
        <w:top w:val="none" w:sz="0" w:space="0" w:color="auto"/>
        <w:left w:val="none" w:sz="0" w:space="0" w:color="auto"/>
        <w:bottom w:val="none" w:sz="0" w:space="0" w:color="auto"/>
        <w:right w:val="none" w:sz="0" w:space="0" w:color="auto"/>
      </w:divBdr>
    </w:div>
    <w:div w:id="835804112">
      <w:bodyDiv w:val="1"/>
      <w:marLeft w:val="0"/>
      <w:marRight w:val="0"/>
      <w:marTop w:val="0"/>
      <w:marBottom w:val="0"/>
      <w:divBdr>
        <w:top w:val="none" w:sz="0" w:space="0" w:color="auto"/>
        <w:left w:val="none" w:sz="0" w:space="0" w:color="auto"/>
        <w:bottom w:val="none" w:sz="0" w:space="0" w:color="auto"/>
        <w:right w:val="none" w:sz="0" w:space="0" w:color="auto"/>
      </w:divBdr>
    </w:div>
    <w:div w:id="838498081">
      <w:bodyDiv w:val="1"/>
      <w:marLeft w:val="0"/>
      <w:marRight w:val="0"/>
      <w:marTop w:val="0"/>
      <w:marBottom w:val="0"/>
      <w:divBdr>
        <w:top w:val="none" w:sz="0" w:space="0" w:color="auto"/>
        <w:left w:val="none" w:sz="0" w:space="0" w:color="auto"/>
        <w:bottom w:val="none" w:sz="0" w:space="0" w:color="auto"/>
        <w:right w:val="none" w:sz="0" w:space="0" w:color="auto"/>
      </w:divBdr>
    </w:div>
    <w:div w:id="863858333">
      <w:bodyDiv w:val="1"/>
      <w:marLeft w:val="0"/>
      <w:marRight w:val="0"/>
      <w:marTop w:val="0"/>
      <w:marBottom w:val="0"/>
      <w:divBdr>
        <w:top w:val="none" w:sz="0" w:space="0" w:color="auto"/>
        <w:left w:val="none" w:sz="0" w:space="0" w:color="auto"/>
        <w:bottom w:val="none" w:sz="0" w:space="0" w:color="auto"/>
        <w:right w:val="none" w:sz="0" w:space="0" w:color="auto"/>
      </w:divBdr>
    </w:div>
    <w:div w:id="866911857">
      <w:bodyDiv w:val="1"/>
      <w:marLeft w:val="0"/>
      <w:marRight w:val="0"/>
      <w:marTop w:val="0"/>
      <w:marBottom w:val="0"/>
      <w:divBdr>
        <w:top w:val="none" w:sz="0" w:space="0" w:color="auto"/>
        <w:left w:val="none" w:sz="0" w:space="0" w:color="auto"/>
        <w:bottom w:val="none" w:sz="0" w:space="0" w:color="auto"/>
        <w:right w:val="none" w:sz="0" w:space="0" w:color="auto"/>
      </w:divBdr>
    </w:div>
    <w:div w:id="873465562">
      <w:bodyDiv w:val="1"/>
      <w:marLeft w:val="0"/>
      <w:marRight w:val="0"/>
      <w:marTop w:val="0"/>
      <w:marBottom w:val="0"/>
      <w:divBdr>
        <w:top w:val="none" w:sz="0" w:space="0" w:color="auto"/>
        <w:left w:val="none" w:sz="0" w:space="0" w:color="auto"/>
        <w:bottom w:val="none" w:sz="0" w:space="0" w:color="auto"/>
        <w:right w:val="none" w:sz="0" w:space="0" w:color="auto"/>
      </w:divBdr>
    </w:div>
    <w:div w:id="902259106">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21840374">
      <w:bodyDiv w:val="1"/>
      <w:marLeft w:val="0"/>
      <w:marRight w:val="0"/>
      <w:marTop w:val="0"/>
      <w:marBottom w:val="0"/>
      <w:divBdr>
        <w:top w:val="none" w:sz="0" w:space="0" w:color="auto"/>
        <w:left w:val="none" w:sz="0" w:space="0" w:color="auto"/>
        <w:bottom w:val="none" w:sz="0" w:space="0" w:color="auto"/>
        <w:right w:val="none" w:sz="0" w:space="0" w:color="auto"/>
      </w:divBdr>
    </w:div>
    <w:div w:id="935481934">
      <w:bodyDiv w:val="1"/>
      <w:marLeft w:val="0"/>
      <w:marRight w:val="0"/>
      <w:marTop w:val="0"/>
      <w:marBottom w:val="0"/>
      <w:divBdr>
        <w:top w:val="none" w:sz="0" w:space="0" w:color="auto"/>
        <w:left w:val="none" w:sz="0" w:space="0" w:color="auto"/>
        <w:bottom w:val="none" w:sz="0" w:space="0" w:color="auto"/>
        <w:right w:val="none" w:sz="0" w:space="0" w:color="auto"/>
      </w:divBdr>
    </w:div>
    <w:div w:id="958561812">
      <w:bodyDiv w:val="1"/>
      <w:marLeft w:val="0"/>
      <w:marRight w:val="0"/>
      <w:marTop w:val="0"/>
      <w:marBottom w:val="0"/>
      <w:divBdr>
        <w:top w:val="none" w:sz="0" w:space="0" w:color="auto"/>
        <w:left w:val="none" w:sz="0" w:space="0" w:color="auto"/>
        <w:bottom w:val="none" w:sz="0" w:space="0" w:color="auto"/>
        <w:right w:val="none" w:sz="0" w:space="0" w:color="auto"/>
      </w:divBdr>
    </w:div>
    <w:div w:id="958997410">
      <w:bodyDiv w:val="1"/>
      <w:marLeft w:val="0"/>
      <w:marRight w:val="0"/>
      <w:marTop w:val="0"/>
      <w:marBottom w:val="0"/>
      <w:divBdr>
        <w:top w:val="none" w:sz="0" w:space="0" w:color="auto"/>
        <w:left w:val="none" w:sz="0" w:space="0" w:color="auto"/>
        <w:bottom w:val="none" w:sz="0" w:space="0" w:color="auto"/>
        <w:right w:val="none" w:sz="0" w:space="0" w:color="auto"/>
      </w:divBdr>
    </w:div>
    <w:div w:id="970477608">
      <w:bodyDiv w:val="1"/>
      <w:marLeft w:val="0"/>
      <w:marRight w:val="0"/>
      <w:marTop w:val="0"/>
      <w:marBottom w:val="0"/>
      <w:divBdr>
        <w:top w:val="none" w:sz="0" w:space="0" w:color="auto"/>
        <w:left w:val="none" w:sz="0" w:space="0" w:color="auto"/>
        <w:bottom w:val="none" w:sz="0" w:space="0" w:color="auto"/>
        <w:right w:val="none" w:sz="0" w:space="0" w:color="auto"/>
      </w:divBdr>
    </w:div>
    <w:div w:id="976108210">
      <w:bodyDiv w:val="1"/>
      <w:marLeft w:val="0"/>
      <w:marRight w:val="0"/>
      <w:marTop w:val="0"/>
      <w:marBottom w:val="0"/>
      <w:divBdr>
        <w:top w:val="none" w:sz="0" w:space="0" w:color="auto"/>
        <w:left w:val="none" w:sz="0" w:space="0" w:color="auto"/>
        <w:bottom w:val="none" w:sz="0" w:space="0" w:color="auto"/>
        <w:right w:val="none" w:sz="0" w:space="0" w:color="auto"/>
      </w:divBdr>
    </w:div>
    <w:div w:id="981694611">
      <w:bodyDiv w:val="1"/>
      <w:marLeft w:val="0"/>
      <w:marRight w:val="0"/>
      <w:marTop w:val="0"/>
      <w:marBottom w:val="0"/>
      <w:divBdr>
        <w:top w:val="none" w:sz="0" w:space="0" w:color="auto"/>
        <w:left w:val="none" w:sz="0" w:space="0" w:color="auto"/>
        <w:bottom w:val="none" w:sz="0" w:space="0" w:color="auto"/>
        <w:right w:val="none" w:sz="0" w:space="0" w:color="auto"/>
      </w:divBdr>
    </w:div>
    <w:div w:id="985086597">
      <w:bodyDiv w:val="1"/>
      <w:marLeft w:val="0"/>
      <w:marRight w:val="0"/>
      <w:marTop w:val="0"/>
      <w:marBottom w:val="0"/>
      <w:divBdr>
        <w:top w:val="none" w:sz="0" w:space="0" w:color="auto"/>
        <w:left w:val="none" w:sz="0" w:space="0" w:color="auto"/>
        <w:bottom w:val="none" w:sz="0" w:space="0" w:color="auto"/>
        <w:right w:val="none" w:sz="0" w:space="0" w:color="auto"/>
      </w:divBdr>
    </w:div>
    <w:div w:id="986319103">
      <w:bodyDiv w:val="1"/>
      <w:marLeft w:val="0"/>
      <w:marRight w:val="0"/>
      <w:marTop w:val="0"/>
      <w:marBottom w:val="0"/>
      <w:divBdr>
        <w:top w:val="none" w:sz="0" w:space="0" w:color="auto"/>
        <w:left w:val="none" w:sz="0" w:space="0" w:color="auto"/>
        <w:bottom w:val="none" w:sz="0" w:space="0" w:color="auto"/>
        <w:right w:val="none" w:sz="0" w:space="0" w:color="auto"/>
      </w:divBdr>
    </w:div>
    <w:div w:id="1020854353">
      <w:bodyDiv w:val="1"/>
      <w:marLeft w:val="0"/>
      <w:marRight w:val="0"/>
      <w:marTop w:val="0"/>
      <w:marBottom w:val="0"/>
      <w:divBdr>
        <w:top w:val="none" w:sz="0" w:space="0" w:color="auto"/>
        <w:left w:val="none" w:sz="0" w:space="0" w:color="auto"/>
        <w:bottom w:val="none" w:sz="0" w:space="0" w:color="auto"/>
        <w:right w:val="none" w:sz="0" w:space="0" w:color="auto"/>
      </w:divBdr>
    </w:div>
    <w:div w:id="1024358755">
      <w:bodyDiv w:val="1"/>
      <w:marLeft w:val="0"/>
      <w:marRight w:val="0"/>
      <w:marTop w:val="0"/>
      <w:marBottom w:val="0"/>
      <w:divBdr>
        <w:top w:val="none" w:sz="0" w:space="0" w:color="auto"/>
        <w:left w:val="none" w:sz="0" w:space="0" w:color="auto"/>
        <w:bottom w:val="none" w:sz="0" w:space="0" w:color="auto"/>
        <w:right w:val="none" w:sz="0" w:space="0" w:color="auto"/>
      </w:divBdr>
    </w:div>
    <w:div w:id="1042438653">
      <w:bodyDiv w:val="1"/>
      <w:marLeft w:val="0"/>
      <w:marRight w:val="0"/>
      <w:marTop w:val="0"/>
      <w:marBottom w:val="0"/>
      <w:divBdr>
        <w:top w:val="none" w:sz="0" w:space="0" w:color="auto"/>
        <w:left w:val="none" w:sz="0" w:space="0" w:color="auto"/>
        <w:bottom w:val="none" w:sz="0" w:space="0" w:color="auto"/>
        <w:right w:val="none" w:sz="0" w:space="0" w:color="auto"/>
      </w:divBdr>
    </w:div>
    <w:div w:id="1042944432">
      <w:bodyDiv w:val="1"/>
      <w:marLeft w:val="0"/>
      <w:marRight w:val="0"/>
      <w:marTop w:val="0"/>
      <w:marBottom w:val="0"/>
      <w:divBdr>
        <w:top w:val="none" w:sz="0" w:space="0" w:color="auto"/>
        <w:left w:val="none" w:sz="0" w:space="0" w:color="auto"/>
        <w:bottom w:val="none" w:sz="0" w:space="0" w:color="auto"/>
        <w:right w:val="none" w:sz="0" w:space="0" w:color="auto"/>
      </w:divBdr>
    </w:div>
    <w:div w:id="1045370925">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062867680">
      <w:bodyDiv w:val="1"/>
      <w:marLeft w:val="0"/>
      <w:marRight w:val="0"/>
      <w:marTop w:val="0"/>
      <w:marBottom w:val="0"/>
      <w:divBdr>
        <w:top w:val="none" w:sz="0" w:space="0" w:color="auto"/>
        <w:left w:val="none" w:sz="0" w:space="0" w:color="auto"/>
        <w:bottom w:val="none" w:sz="0" w:space="0" w:color="auto"/>
        <w:right w:val="none" w:sz="0" w:space="0" w:color="auto"/>
      </w:divBdr>
    </w:div>
    <w:div w:id="1072309481">
      <w:bodyDiv w:val="1"/>
      <w:marLeft w:val="0"/>
      <w:marRight w:val="0"/>
      <w:marTop w:val="0"/>
      <w:marBottom w:val="0"/>
      <w:divBdr>
        <w:top w:val="none" w:sz="0" w:space="0" w:color="auto"/>
        <w:left w:val="none" w:sz="0" w:space="0" w:color="auto"/>
        <w:bottom w:val="none" w:sz="0" w:space="0" w:color="auto"/>
        <w:right w:val="none" w:sz="0" w:space="0" w:color="auto"/>
      </w:divBdr>
    </w:div>
    <w:div w:id="1075517090">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13012649">
      <w:bodyDiv w:val="1"/>
      <w:marLeft w:val="0"/>
      <w:marRight w:val="0"/>
      <w:marTop w:val="0"/>
      <w:marBottom w:val="0"/>
      <w:divBdr>
        <w:top w:val="none" w:sz="0" w:space="0" w:color="auto"/>
        <w:left w:val="none" w:sz="0" w:space="0" w:color="auto"/>
        <w:bottom w:val="none" w:sz="0" w:space="0" w:color="auto"/>
        <w:right w:val="none" w:sz="0" w:space="0" w:color="auto"/>
      </w:divBdr>
    </w:div>
    <w:div w:id="1115170289">
      <w:bodyDiv w:val="1"/>
      <w:marLeft w:val="0"/>
      <w:marRight w:val="0"/>
      <w:marTop w:val="0"/>
      <w:marBottom w:val="0"/>
      <w:divBdr>
        <w:top w:val="none" w:sz="0" w:space="0" w:color="auto"/>
        <w:left w:val="none" w:sz="0" w:space="0" w:color="auto"/>
        <w:bottom w:val="none" w:sz="0" w:space="0" w:color="auto"/>
        <w:right w:val="none" w:sz="0" w:space="0" w:color="auto"/>
      </w:divBdr>
    </w:div>
    <w:div w:id="1131091644">
      <w:bodyDiv w:val="1"/>
      <w:marLeft w:val="0"/>
      <w:marRight w:val="0"/>
      <w:marTop w:val="0"/>
      <w:marBottom w:val="0"/>
      <w:divBdr>
        <w:top w:val="none" w:sz="0" w:space="0" w:color="auto"/>
        <w:left w:val="none" w:sz="0" w:space="0" w:color="auto"/>
        <w:bottom w:val="none" w:sz="0" w:space="0" w:color="auto"/>
        <w:right w:val="none" w:sz="0" w:space="0" w:color="auto"/>
      </w:divBdr>
    </w:div>
    <w:div w:id="1142382543">
      <w:bodyDiv w:val="1"/>
      <w:marLeft w:val="0"/>
      <w:marRight w:val="0"/>
      <w:marTop w:val="0"/>
      <w:marBottom w:val="0"/>
      <w:divBdr>
        <w:top w:val="none" w:sz="0" w:space="0" w:color="auto"/>
        <w:left w:val="none" w:sz="0" w:space="0" w:color="auto"/>
        <w:bottom w:val="none" w:sz="0" w:space="0" w:color="auto"/>
        <w:right w:val="none" w:sz="0" w:space="0" w:color="auto"/>
      </w:divBdr>
    </w:div>
    <w:div w:id="1143237189">
      <w:bodyDiv w:val="1"/>
      <w:marLeft w:val="0"/>
      <w:marRight w:val="0"/>
      <w:marTop w:val="0"/>
      <w:marBottom w:val="0"/>
      <w:divBdr>
        <w:top w:val="none" w:sz="0" w:space="0" w:color="auto"/>
        <w:left w:val="none" w:sz="0" w:space="0" w:color="auto"/>
        <w:bottom w:val="none" w:sz="0" w:space="0" w:color="auto"/>
        <w:right w:val="none" w:sz="0" w:space="0" w:color="auto"/>
      </w:divBdr>
    </w:div>
    <w:div w:id="1152521582">
      <w:bodyDiv w:val="1"/>
      <w:marLeft w:val="0"/>
      <w:marRight w:val="0"/>
      <w:marTop w:val="0"/>
      <w:marBottom w:val="0"/>
      <w:divBdr>
        <w:top w:val="none" w:sz="0" w:space="0" w:color="auto"/>
        <w:left w:val="none" w:sz="0" w:space="0" w:color="auto"/>
        <w:bottom w:val="none" w:sz="0" w:space="0" w:color="auto"/>
        <w:right w:val="none" w:sz="0" w:space="0" w:color="auto"/>
      </w:divBdr>
    </w:div>
    <w:div w:id="1181236529">
      <w:bodyDiv w:val="1"/>
      <w:marLeft w:val="0"/>
      <w:marRight w:val="0"/>
      <w:marTop w:val="0"/>
      <w:marBottom w:val="0"/>
      <w:divBdr>
        <w:top w:val="none" w:sz="0" w:space="0" w:color="auto"/>
        <w:left w:val="none" w:sz="0" w:space="0" w:color="auto"/>
        <w:bottom w:val="none" w:sz="0" w:space="0" w:color="auto"/>
        <w:right w:val="none" w:sz="0" w:space="0" w:color="auto"/>
      </w:divBdr>
    </w:div>
    <w:div w:id="1191917367">
      <w:bodyDiv w:val="1"/>
      <w:marLeft w:val="0"/>
      <w:marRight w:val="0"/>
      <w:marTop w:val="0"/>
      <w:marBottom w:val="0"/>
      <w:divBdr>
        <w:top w:val="none" w:sz="0" w:space="0" w:color="auto"/>
        <w:left w:val="none" w:sz="0" w:space="0" w:color="auto"/>
        <w:bottom w:val="none" w:sz="0" w:space="0" w:color="auto"/>
        <w:right w:val="none" w:sz="0" w:space="0" w:color="auto"/>
      </w:divBdr>
    </w:div>
    <w:div w:id="1194491099">
      <w:bodyDiv w:val="1"/>
      <w:marLeft w:val="0"/>
      <w:marRight w:val="0"/>
      <w:marTop w:val="0"/>
      <w:marBottom w:val="0"/>
      <w:divBdr>
        <w:top w:val="none" w:sz="0" w:space="0" w:color="auto"/>
        <w:left w:val="none" w:sz="0" w:space="0" w:color="auto"/>
        <w:bottom w:val="none" w:sz="0" w:space="0" w:color="auto"/>
        <w:right w:val="none" w:sz="0" w:space="0" w:color="auto"/>
      </w:divBdr>
    </w:div>
    <w:div w:id="1207445107">
      <w:bodyDiv w:val="1"/>
      <w:marLeft w:val="0"/>
      <w:marRight w:val="0"/>
      <w:marTop w:val="0"/>
      <w:marBottom w:val="0"/>
      <w:divBdr>
        <w:top w:val="none" w:sz="0" w:space="0" w:color="auto"/>
        <w:left w:val="none" w:sz="0" w:space="0" w:color="auto"/>
        <w:bottom w:val="none" w:sz="0" w:space="0" w:color="auto"/>
        <w:right w:val="none" w:sz="0" w:space="0" w:color="auto"/>
      </w:divBdr>
    </w:div>
    <w:div w:id="1214392874">
      <w:bodyDiv w:val="1"/>
      <w:marLeft w:val="0"/>
      <w:marRight w:val="0"/>
      <w:marTop w:val="0"/>
      <w:marBottom w:val="0"/>
      <w:divBdr>
        <w:top w:val="none" w:sz="0" w:space="0" w:color="auto"/>
        <w:left w:val="none" w:sz="0" w:space="0" w:color="auto"/>
        <w:bottom w:val="none" w:sz="0" w:space="0" w:color="auto"/>
        <w:right w:val="none" w:sz="0" w:space="0" w:color="auto"/>
      </w:divBdr>
    </w:div>
    <w:div w:id="1217813620">
      <w:bodyDiv w:val="1"/>
      <w:marLeft w:val="0"/>
      <w:marRight w:val="0"/>
      <w:marTop w:val="0"/>
      <w:marBottom w:val="0"/>
      <w:divBdr>
        <w:top w:val="none" w:sz="0" w:space="0" w:color="auto"/>
        <w:left w:val="none" w:sz="0" w:space="0" w:color="auto"/>
        <w:bottom w:val="none" w:sz="0" w:space="0" w:color="auto"/>
        <w:right w:val="none" w:sz="0" w:space="0" w:color="auto"/>
      </w:divBdr>
    </w:div>
    <w:div w:id="1231310561">
      <w:bodyDiv w:val="1"/>
      <w:marLeft w:val="0"/>
      <w:marRight w:val="0"/>
      <w:marTop w:val="0"/>
      <w:marBottom w:val="0"/>
      <w:divBdr>
        <w:top w:val="none" w:sz="0" w:space="0" w:color="auto"/>
        <w:left w:val="none" w:sz="0" w:space="0" w:color="auto"/>
        <w:bottom w:val="none" w:sz="0" w:space="0" w:color="auto"/>
        <w:right w:val="none" w:sz="0" w:space="0" w:color="auto"/>
      </w:divBdr>
    </w:div>
    <w:div w:id="1236159871">
      <w:bodyDiv w:val="1"/>
      <w:marLeft w:val="0"/>
      <w:marRight w:val="0"/>
      <w:marTop w:val="0"/>
      <w:marBottom w:val="0"/>
      <w:divBdr>
        <w:top w:val="none" w:sz="0" w:space="0" w:color="auto"/>
        <w:left w:val="none" w:sz="0" w:space="0" w:color="auto"/>
        <w:bottom w:val="none" w:sz="0" w:space="0" w:color="auto"/>
        <w:right w:val="none" w:sz="0" w:space="0" w:color="auto"/>
      </w:divBdr>
    </w:div>
    <w:div w:id="1240018765">
      <w:bodyDiv w:val="1"/>
      <w:marLeft w:val="0"/>
      <w:marRight w:val="0"/>
      <w:marTop w:val="0"/>
      <w:marBottom w:val="0"/>
      <w:divBdr>
        <w:top w:val="none" w:sz="0" w:space="0" w:color="auto"/>
        <w:left w:val="none" w:sz="0" w:space="0" w:color="auto"/>
        <w:bottom w:val="none" w:sz="0" w:space="0" w:color="auto"/>
        <w:right w:val="none" w:sz="0" w:space="0" w:color="auto"/>
      </w:divBdr>
    </w:div>
    <w:div w:id="1254777736">
      <w:bodyDiv w:val="1"/>
      <w:marLeft w:val="0"/>
      <w:marRight w:val="0"/>
      <w:marTop w:val="0"/>
      <w:marBottom w:val="0"/>
      <w:divBdr>
        <w:top w:val="none" w:sz="0" w:space="0" w:color="auto"/>
        <w:left w:val="none" w:sz="0" w:space="0" w:color="auto"/>
        <w:bottom w:val="none" w:sz="0" w:space="0" w:color="auto"/>
        <w:right w:val="none" w:sz="0" w:space="0" w:color="auto"/>
      </w:divBdr>
    </w:div>
    <w:div w:id="1260942387">
      <w:bodyDiv w:val="1"/>
      <w:marLeft w:val="0"/>
      <w:marRight w:val="0"/>
      <w:marTop w:val="0"/>
      <w:marBottom w:val="0"/>
      <w:divBdr>
        <w:top w:val="none" w:sz="0" w:space="0" w:color="auto"/>
        <w:left w:val="none" w:sz="0" w:space="0" w:color="auto"/>
        <w:bottom w:val="none" w:sz="0" w:space="0" w:color="auto"/>
        <w:right w:val="none" w:sz="0" w:space="0" w:color="auto"/>
      </w:divBdr>
    </w:div>
    <w:div w:id="1268002459">
      <w:bodyDiv w:val="1"/>
      <w:marLeft w:val="0"/>
      <w:marRight w:val="0"/>
      <w:marTop w:val="0"/>
      <w:marBottom w:val="0"/>
      <w:divBdr>
        <w:top w:val="none" w:sz="0" w:space="0" w:color="auto"/>
        <w:left w:val="none" w:sz="0" w:space="0" w:color="auto"/>
        <w:bottom w:val="none" w:sz="0" w:space="0" w:color="auto"/>
        <w:right w:val="none" w:sz="0" w:space="0" w:color="auto"/>
      </w:divBdr>
    </w:div>
    <w:div w:id="1269124504">
      <w:bodyDiv w:val="1"/>
      <w:marLeft w:val="0"/>
      <w:marRight w:val="0"/>
      <w:marTop w:val="0"/>
      <w:marBottom w:val="0"/>
      <w:divBdr>
        <w:top w:val="none" w:sz="0" w:space="0" w:color="auto"/>
        <w:left w:val="none" w:sz="0" w:space="0" w:color="auto"/>
        <w:bottom w:val="none" w:sz="0" w:space="0" w:color="auto"/>
        <w:right w:val="none" w:sz="0" w:space="0" w:color="auto"/>
      </w:divBdr>
    </w:div>
    <w:div w:id="1274095527">
      <w:bodyDiv w:val="1"/>
      <w:marLeft w:val="0"/>
      <w:marRight w:val="0"/>
      <w:marTop w:val="0"/>
      <w:marBottom w:val="0"/>
      <w:divBdr>
        <w:top w:val="none" w:sz="0" w:space="0" w:color="auto"/>
        <w:left w:val="none" w:sz="0" w:space="0" w:color="auto"/>
        <w:bottom w:val="none" w:sz="0" w:space="0" w:color="auto"/>
        <w:right w:val="none" w:sz="0" w:space="0" w:color="auto"/>
      </w:divBdr>
    </w:div>
    <w:div w:id="1282569325">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93754566">
      <w:bodyDiv w:val="1"/>
      <w:marLeft w:val="0"/>
      <w:marRight w:val="0"/>
      <w:marTop w:val="0"/>
      <w:marBottom w:val="0"/>
      <w:divBdr>
        <w:top w:val="none" w:sz="0" w:space="0" w:color="auto"/>
        <w:left w:val="none" w:sz="0" w:space="0" w:color="auto"/>
        <w:bottom w:val="none" w:sz="0" w:space="0" w:color="auto"/>
        <w:right w:val="none" w:sz="0" w:space="0" w:color="auto"/>
      </w:divBdr>
    </w:div>
    <w:div w:id="1294092026">
      <w:bodyDiv w:val="1"/>
      <w:marLeft w:val="0"/>
      <w:marRight w:val="0"/>
      <w:marTop w:val="0"/>
      <w:marBottom w:val="0"/>
      <w:divBdr>
        <w:top w:val="none" w:sz="0" w:space="0" w:color="auto"/>
        <w:left w:val="none" w:sz="0" w:space="0" w:color="auto"/>
        <w:bottom w:val="none" w:sz="0" w:space="0" w:color="auto"/>
        <w:right w:val="none" w:sz="0" w:space="0" w:color="auto"/>
      </w:divBdr>
    </w:div>
    <w:div w:id="1301884918">
      <w:bodyDiv w:val="1"/>
      <w:marLeft w:val="0"/>
      <w:marRight w:val="0"/>
      <w:marTop w:val="0"/>
      <w:marBottom w:val="0"/>
      <w:divBdr>
        <w:top w:val="none" w:sz="0" w:space="0" w:color="auto"/>
        <w:left w:val="none" w:sz="0" w:space="0" w:color="auto"/>
        <w:bottom w:val="none" w:sz="0" w:space="0" w:color="auto"/>
        <w:right w:val="none" w:sz="0" w:space="0" w:color="auto"/>
      </w:divBdr>
    </w:div>
    <w:div w:id="1302421747">
      <w:bodyDiv w:val="1"/>
      <w:marLeft w:val="0"/>
      <w:marRight w:val="0"/>
      <w:marTop w:val="0"/>
      <w:marBottom w:val="0"/>
      <w:divBdr>
        <w:top w:val="none" w:sz="0" w:space="0" w:color="auto"/>
        <w:left w:val="none" w:sz="0" w:space="0" w:color="auto"/>
        <w:bottom w:val="none" w:sz="0" w:space="0" w:color="auto"/>
        <w:right w:val="none" w:sz="0" w:space="0" w:color="auto"/>
      </w:divBdr>
    </w:div>
    <w:div w:id="1307933773">
      <w:bodyDiv w:val="1"/>
      <w:marLeft w:val="0"/>
      <w:marRight w:val="0"/>
      <w:marTop w:val="0"/>
      <w:marBottom w:val="0"/>
      <w:divBdr>
        <w:top w:val="none" w:sz="0" w:space="0" w:color="auto"/>
        <w:left w:val="none" w:sz="0" w:space="0" w:color="auto"/>
        <w:bottom w:val="none" w:sz="0" w:space="0" w:color="auto"/>
        <w:right w:val="none" w:sz="0" w:space="0" w:color="auto"/>
      </w:divBdr>
    </w:div>
    <w:div w:id="1331133145">
      <w:bodyDiv w:val="1"/>
      <w:marLeft w:val="0"/>
      <w:marRight w:val="0"/>
      <w:marTop w:val="0"/>
      <w:marBottom w:val="0"/>
      <w:divBdr>
        <w:top w:val="none" w:sz="0" w:space="0" w:color="auto"/>
        <w:left w:val="none" w:sz="0" w:space="0" w:color="auto"/>
        <w:bottom w:val="none" w:sz="0" w:space="0" w:color="auto"/>
        <w:right w:val="none" w:sz="0" w:space="0" w:color="auto"/>
      </w:divBdr>
    </w:div>
    <w:div w:id="1338772874">
      <w:bodyDiv w:val="1"/>
      <w:marLeft w:val="0"/>
      <w:marRight w:val="0"/>
      <w:marTop w:val="0"/>
      <w:marBottom w:val="0"/>
      <w:divBdr>
        <w:top w:val="none" w:sz="0" w:space="0" w:color="auto"/>
        <w:left w:val="none" w:sz="0" w:space="0" w:color="auto"/>
        <w:bottom w:val="none" w:sz="0" w:space="0" w:color="auto"/>
        <w:right w:val="none" w:sz="0" w:space="0" w:color="auto"/>
      </w:divBdr>
    </w:div>
    <w:div w:id="1350375481">
      <w:bodyDiv w:val="1"/>
      <w:marLeft w:val="0"/>
      <w:marRight w:val="0"/>
      <w:marTop w:val="0"/>
      <w:marBottom w:val="0"/>
      <w:divBdr>
        <w:top w:val="none" w:sz="0" w:space="0" w:color="auto"/>
        <w:left w:val="none" w:sz="0" w:space="0" w:color="auto"/>
        <w:bottom w:val="none" w:sz="0" w:space="0" w:color="auto"/>
        <w:right w:val="none" w:sz="0" w:space="0" w:color="auto"/>
      </w:divBdr>
    </w:div>
    <w:div w:id="1357543482">
      <w:bodyDiv w:val="1"/>
      <w:marLeft w:val="0"/>
      <w:marRight w:val="0"/>
      <w:marTop w:val="0"/>
      <w:marBottom w:val="0"/>
      <w:divBdr>
        <w:top w:val="none" w:sz="0" w:space="0" w:color="auto"/>
        <w:left w:val="none" w:sz="0" w:space="0" w:color="auto"/>
        <w:bottom w:val="none" w:sz="0" w:space="0" w:color="auto"/>
        <w:right w:val="none" w:sz="0" w:space="0" w:color="auto"/>
      </w:divBdr>
    </w:div>
    <w:div w:id="1376854219">
      <w:bodyDiv w:val="1"/>
      <w:marLeft w:val="0"/>
      <w:marRight w:val="0"/>
      <w:marTop w:val="0"/>
      <w:marBottom w:val="0"/>
      <w:divBdr>
        <w:top w:val="none" w:sz="0" w:space="0" w:color="auto"/>
        <w:left w:val="none" w:sz="0" w:space="0" w:color="auto"/>
        <w:bottom w:val="none" w:sz="0" w:space="0" w:color="auto"/>
        <w:right w:val="none" w:sz="0" w:space="0" w:color="auto"/>
      </w:divBdr>
    </w:div>
    <w:div w:id="1378361499">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7030757">
      <w:bodyDiv w:val="1"/>
      <w:marLeft w:val="0"/>
      <w:marRight w:val="0"/>
      <w:marTop w:val="0"/>
      <w:marBottom w:val="0"/>
      <w:divBdr>
        <w:top w:val="none" w:sz="0" w:space="0" w:color="auto"/>
        <w:left w:val="none" w:sz="0" w:space="0" w:color="auto"/>
        <w:bottom w:val="none" w:sz="0" w:space="0" w:color="auto"/>
        <w:right w:val="none" w:sz="0" w:space="0" w:color="auto"/>
      </w:divBdr>
    </w:div>
    <w:div w:id="1390572250">
      <w:bodyDiv w:val="1"/>
      <w:marLeft w:val="0"/>
      <w:marRight w:val="0"/>
      <w:marTop w:val="0"/>
      <w:marBottom w:val="0"/>
      <w:divBdr>
        <w:top w:val="none" w:sz="0" w:space="0" w:color="auto"/>
        <w:left w:val="none" w:sz="0" w:space="0" w:color="auto"/>
        <w:bottom w:val="none" w:sz="0" w:space="0" w:color="auto"/>
        <w:right w:val="none" w:sz="0" w:space="0" w:color="auto"/>
      </w:divBdr>
    </w:div>
    <w:div w:id="1401362605">
      <w:bodyDiv w:val="1"/>
      <w:marLeft w:val="0"/>
      <w:marRight w:val="0"/>
      <w:marTop w:val="0"/>
      <w:marBottom w:val="0"/>
      <w:divBdr>
        <w:top w:val="none" w:sz="0" w:space="0" w:color="auto"/>
        <w:left w:val="none" w:sz="0" w:space="0" w:color="auto"/>
        <w:bottom w:val="none" w:sz="0" w:space="0" w:color="auto"/>
        <w:right w:val="none" w:sz="0" w:space="0" w:color="auto"/>
      </w:divBdr>
    </w:div>
    <w:div w:id="1407797124">
      <w:bodyDiv w:val="1"/>
      <w:marLeft w:val="0"/>
      <w:marRight w:val="0"/>
      <w:marTop w:val="0"/>
      <w:marBottom w:val="0"/>
      <w:divBdr>
        <w:top w:val="none" w:sz="0" w:space="0" w:color="auto"/>
        <w:left w:val="none" w:sz="0" w:space="0" w:color="auto"/>
        <w:bottom w:val="none" w:sz="0" w:space="0" w:color="auto"/>
        <w:right w:val="none" w:sz="0" w:space="0" w:color="auto"/>
      </w:divBdr>
    </w:div>
    <w:div w:id="1412388543">
      <w:bodyDiv w:val="1"/>
      <w:marLeft w:val="0"/>
      <w:marRight w:val="0"/>
      <w:marTop w:val="0"/>
      <w:marBottom w:val="0"/>
      <w:divBdr>
        <w:top w:val="none" w:sz="0" w:space="0" w:color="auto"/>
        <w:left w:val="none" w:sz="0" w:space="0" w:color="auto"/>
        <w:bottom w:val="none" w:sz="0" w:space="0" w:color="auto"/>
        <w:right w:val="none" w:sz="0" w:space="0" w:color="auto"/>
      </w:divBdr>
    </w:div>
    <w:div w:id="1416049099">
      <w:bodyDiv w:val="1"/>
      <w:marLeft w:val="0"/>
      <w:marRight w:val="0"/>
      <w:marTop w:val="0"/>
      <w:marBottom w:val="0"/>
      <w:divBdr>
        <w:top w:val="none" w:sz="0" w:space="0" w:color="auto"/>
        <w:left w:val="none" w:sz="0" w:space="0" w:color="auto"/>
        <w:bottom w:val="none" w:sz="0" w:space="0" w:color="auto"/>
        <w:right w:val="none" w:sz="0" w:space="0" w:color="auto"/>
      </w:divBdr>
    </w:div>
    <w:div w:id="1418944010">
      <w:bodyDiv w:val="1"/>
      <w:marLeft w:val="0"/>
      <w:marRight w:val="0"/>
      <w:marTop w:val="0"/>
      <w:marBottom w:val="0"/>
      <w:divBdr>
        <w:top w:val="none" w:sz="0" w:space="0" w:color="auto"/>
        <w:left w:val="none" w:sz="0" w:space="0" w:color="auto"/>
        <w:bottom w:val="none" w:sz="0" w:space="0" w:color="auto"/>
        <w:right w:val="none" w:sz="0" w:space="0" w:color="auto"/>
      </w:divBdr>
    </w:div>
    <w:div w:id="1421368120">
      <w:bodyDiv w:val="1"/>
      <w:marLeft w:val="0"/>
      <w:marRight w:val="0"/>
      <w:marTop w:val="0"/>
      <w:marBottom w:val="0"/>
      <w:divBdr>
        <w:top w:val="none" w:sz="0" w:space="0" w:color="auto"/>
        <w:left w:val="none" w:sz="0" w:space="0" w:color="auto"/>
        <w:bottom w:val="none" w:sz="0" w:space="0" w:color="auto"/>
        <w:right w:val="none" w:sz="0" w:space="0" w:color="auto"/>
      </w:divBdr>
    </w:div>
    <w:div w:id="1423985717">
      <w:bodyDiv w:val="1"/>
      <w:marLeft w:val="0"/>
      <w:marRight w:val="0"/>
      <w:marTop w:val="0"/>
      <w:marBottom w:val="0"/>
      <w:divBdr>
        <w:top w:val="none" w:sz="0" w:space="0" w:color="auto"/>
        <w:left w:val="none" w:sz="0" w:space="0" w:color="auto"/>
        <w:bottom w:val="none" w:sz="0" w:space="0" w:color="auto"/>
        <w:right w:val="none" w:sz="0" w:space="0" w:color="auto"/>
      </w:divBdr>
    </w:div>
    <w:div w:id="1423992779">
      <w:bodyDiv w:val="1"/>
      <w:marLeft w:val="0"/>
      <w:marRight w:val="0"/>
      <w:marTop w:val="0"/>
      <w:marBottom w:val="0"/>
      <w:divBdr>
        <w:top w:val="none" w:sz="0" w:space="0" w:color="auto"/>
        <w:left w:val="none" w:sz="0" w:space="0" w:color="auto"/>
        <w:bottom w:val="none" w:sz="0" w:space="0" w:color="auto"/>
        <w:right w:val="none" w:sz="0" w:space="0" w:color="auto"/>
      </w:divBdr>
    </w:div>
    <w:div w:id="1436443918">
      <w:bodyDiv w:val="1"/>
      <w:marLeft w:val="0"/>
      <w:marRight w:val="0"/>
      <w:marTop w:val="0"/>
      <w:marBottom w:val="0"/>
      <w:divBdr>
        <w:top w:val="none" w:sz="0" w:space="0" w:color="auto"/>
        <w:left w:val="none" w:sz="0" w:space="0" w:color="auto"/>
        <w:bottom w:val="none" w:sz="0" w:space="0" w:color="auto"/>
        <w:right w:val="none" w:sz="0" w:space="0" w:color="auto"/>
      </w:divBdr>
    </w:div>
    <w:div w:id="1468208514">
      <w:bodyDiv w:val="1"/>
      <w:marLeft w:val="0"/>
      <w:marRight w:val="0"/>
      <w:marTop w:val="0"/>
      <w:marBottom w:val="0"/>
      <w:divBdr>
        <w:top w:val="none" w:sz="0" w:space="0" w:color="auto"/>
        <w:left w:val="none" w:sz="0" w:space="0" w:color="auto"/>
        <w:bottom w:val="none" w:sz="0" w:space="0" w:color="auto"/>
        <w:right w:val="none" w:sz="0" w:space="0" w:color="auto"/>
      </w:divBdr>
    </w:div>
    <w:div w:id="1475877688">
      <w:bodyDiv w:val="1"/>
      <w:marLeft w:val="0"/>
      <w:marRight w:val="0"/>
      <w:marTop w:val="0"/>
      <w:marBottom w:val="0"/>
      <w:divBdr>
        <w:top w:val="none" w:sz="0" w:space="0" w:color="auto"/>
        <w:left w:val="none" w:sz="0" w:space="0" w:color="auto"/>
        <w:bottom w:val="none" w:sz="0" w:space="0" w:color="auto"/>
        <w:right w:val="none" w:sz="0" w:space="0" w:color="auto"/>
      </w:divBdr>
    </w:div>
    <w:div w:id="1490436238">
      <w:bodyDiv w:val="1"/>
      <w:marLeft w:val="0"/>
      <w:marRight w:val="0"/>
      <w:marTop w:val="0"/>
      <w:marBottom w:val="0"/>
      <w:divBdr>
        <w:top w:val="none" w:sz="0" w:space="0" w:color="auto"/>
        <w:left w:val="none" w:sz="0" w:space="0" w:color="auto"/>
        <w:bottom w:val="none" w:sz="0" w:space="0" w:color="auto"/>
        <w:right w:val="none" w:sz="0" w:space="0" w:color="auto"/>
      </w:divBdr>
    </w:div>
    <w:div w:id="1496141743">
      <w:bodyDiv w:val="1"/>
      <w:marLeft w:val="0"/>
      <w:marRight w:val="0"/>
      <w:marTop w:val="0"/>
      <w:marBottom w:val="0"/>
      <w:divBdr>
        <w:top w:val="none" w:sz="0" w:space="0" w:color="auto"/>
        <w:left w:val="none" w:sz="0" w:space="0" w:color="auto"/>
        <w:bottom w:val="none" w:sz="0" w:space="0" w:color="auto"/>
        <w:right w:val="none" w:sz="0" w:space="0" w:color="auto"/>
      </w:divBdr>
    </w:div>
    <w:div w:id="1514149988">
      <w:bodyDiv w:val="1"/>
      <w:marLeft w:val="0"/>
      <w:marRight w:val="0"/>
      <w:marTop w:val="0"/>
      <w:marBottom w:val="0"/>
      <w:divBdr>
        <w:top w:val="none" w:sz="0" w:space="0" w:color="auto"/>
        <w:left w:val="none" w:sz="0" w:space="0" w:color="auto"/>
        <w:bottom w:val="none" w:sz="0" w:space="0" w:color="auto"/>
        <w:right w:val="none" w:sz="0" w:space="0" w:color="auto"/>
      </w:divBdr>
    </w:div>
    <w:div w:id="1520969610">
      <w:bodyDiv w:val="1"/>
      <w:marLeft w:val="0"/>
      <w:marRight w:val="0"/>
      <w:marTop w:val="0"/>
      <w:marBottom w:val="0"/>
      <w:divBdr>
        <w:top w:val="none" w:sz="0" w:space="0" w:color="auto"/>
        <w:left w:val="none" w:sz="0" w:space="0" w:color="auto"/>
        <w:bottom w:val="none" w:sz="0" w:space="0" w:color="auto"/>
        <w:right w:val="none" w:sz="0" w:space="0" w:color="auto"/>
      </w:divBdr>
    </w:div>
    <w:div w:id="1524246466">
      <w:bodyDiv w:val="1"/>
      <w:marLeft w:val="0"/>
      <w:marRight w:val="0"/>
      <w:marTop w:val="0"/>
      <w:marBottom w:val="0"/>
      <w:divBdr>
        <w:top w:val="none" w:sz="0" w:space="0" w:color="auto"/>
        <w:left w:val="none" w:sz="0" w:space="0" w:color="auto"/>
        <w:bottom w:val="none" w:sz="0" w:space="0" w:color="auto"/>
        <w:right w:val="none" w:sz="0" w:space="0" w:color="auto"/>
      </w:divBdr>
    </w:div>
    <w:div w:id="1526560298">
      <w:bodyDiv w:val="1"/>
      <w:marLeft w:val="0"/>
      <w:marRight w:val="0"/>
      <w:marTop w:val="0"/>
      <w:marBottom w:val="0"/>
      <w:divBdr>
        <w:top w:val="none" w:sz="0" w:space="0" w:color="auto"/>
        <w:left w:val="none" w:sz="0" w:space="0" w:color="auto"/>
        <w:bottom w:val="none" w:sz="0" w:space="0" w:color="auto"/>
        <w:right w:val="none" w:sz="0" w:space="0" w:color="auto"/>
      </w:divBdr>
    </w:div>
    <w:div w:id="1531844316">
      <w:bodyDiv w:val="1"/>
      <w:marLeft w:val="0"/>
      <w:marRight w:val="0"/>
      <w:marTop w:val="0"/>
      <w:marBottom w:val="0"/>
      <w:divBdr>
        <w:top w:val="none" w:sz="0" w:space="0" w:color="auto"/>
        <w:left w:val="none" w:sz="0" w:space="0" w:color="auto"/>
        <w:bottom w:val="none" w:sz="0" w:space="0" w:color="auto"/>
        <w:right w:val="none" w:sz="0" w:space="0" w:color="auto"/>
      </w:divBdr>
    </w:div>
    <w:div w:id="1537356325">
      <w:bodyDiv w:val="1"/>
      <w:marLeft w:val="0"/>
      <w:marRight w:val="0"/>
      <w:marTop w:val="0"/>
      <w:marBottom w:val="0"/>
      <w:divBdr>
        <w:top w:val="none" w:sz="0" w:space="0" w:color="auto"/>
        <w:left w:val="none" w:sz="0" w:space="0" w:color="auto"/>
        <w:bottom w:val="none" w:sz="0" w:space="0" w:color="auto"/>
        <w:right w:val="none" w:sz="0" w:space="0" w:color="auto"/>
      </w:divBdr>
    </w:div>
    <w:div w:id="1539927655">
      <w:bodyDiv w:val="1"/>
      <w:marLeft w:val="0"/>
      <w:marRight w:val="0"/>
      <w:marTop w:val="0"/>
      <w:marBottom w:val="0"/>
      <w:divBdr>
        <w:top w:val="none" w:sz="0" w:space="0" w:color="auto"/>
        <w:left w:val="none" w:sz="0" w:space="0" w:color="auto"/>
        <w:bottom w:val="none" w:sz="0" w:space="0" w:color="auto"/>
        <w:right w:val="none" w:sz="0" w:space="0" w:color="auto"/>
      </w:divBdr>
    </w:div>
    <w:div w:id="1549876286">
      <w:bodyDiv w:val="1"/>
      <w:marLeft w:val="0"/>
      <w:marRight w:val="0"/>
      <w:marTop w:val="0"/>
      <w:marBottom w:val="0"/>
      <w:divBdr>
        <w:top w:val="none" w:sz="0" w:space="0" w:color="auto"/>
        <w:left w:val="none" w:sz="0" w:space="0" w:color="auto"/>
        <w:bottom w:val="none" w:sz="0" w:space="0" w:color="auto"/>
        <w:right w:val="none" w:sz="0" w:space="0" w:color="auto"/>
      </w:divBdr>
    </w:div>
    <w:div w:id="1552033868">
      <w:bodyDiv w:val="1"/>
      <w:marLeft w:val="0"/>
      <w:marRight w:val="0"/>
      <w:marTop w:val="0"/>
      <w:marBottom w:val="0"/>
      <w:divBdr>
        <w:top w:val="none" w:sz="0" w:space="0" w:color="auto"/>
        <w:left w:val="none" w:sz="0" w:space="0" w:color="auto"/>
        <w:bottom w:val="none" w:sz="0" w:space="0" w:color="auto"/>
        <w:right w:val="none" w:sz="0" w:space="0" w:color="auto"/>
      </w:divBdr>
    </w:div>
    <w:div w:id="1553812691">
      <w:bodyDiv w:val="1"/>
      <w:marLeft w:val="0"/>
      <w:marRight w:val="0"/>
      <w:marTop w:val="0"/>
      <w:marBottom w:val="0"/>
      <w:divBdr>
        <w:top w:val="none" w:sz="0" w:space="0" w:color="auto"/>
        <w:left w:val="none" w:sz="0" w:space="0" w:color="auto"/>
        <w:bottom w:val="none" w:sz="0" w:space="0" w:color="auto"/>
        <w:right w:val="none" w:sz="0" w:space="0" w:color="auto"/>
      </w:divBdr>
    </w:div>
    <w:div w:id="1554077842">
      <w:bodyDiv w:val="1"/>
      <w:marLeft w:val="0"/>
      <w:marRight w:val="0"/>
      <w:marTop w:val="0"/>
      <w:marBottom w:val="0"/>
      <w:divBdr>
        <w:top w:val="none" w:sz="0" w:space="0" w:color="auto"/>
        <w:left w:val="none" w:sz="0" w:space="0" w:color="auto"/>
        <w:bottom w:val="none" w:sz="0" w:space="0" w:color="auto"/>
        <w:right w:val="none" w:sz="0" w:space="0" w:color="auto"/>
      </w:divBdr>
    </w:div>
    <w:div w:id="1570068611">
      <w:bodyDiv w:val="1"/>
      <w:marLeft w:val="0"/>
      <w:marRight w:val="0"/>
      <w:marTop w:val="0"/>
      <w:marBottom w:val="0"/>
      <w:divBdr>
        <w:top w:val="none" w:sz="0" w:space="0" w:color="auto"/>
        <w:left w:val="none" w:sz="0" w:space="0" w:color="auto"/>
        <w:bottom w:val="none" w:sz="0" w:space="0" w:color="auto"/>
        <w:right w:val="none" w:sz="0" w:space="0" w:color="auto"/>
      </w:divBdr>
      <w:divsChild>
        <w:div w:id="516240891">
          <w:marLeft w:val="0"/>
          <w:marRight w:val="0"/>
          <w:marTop w:val="0"/>
          <w:marBottom w:val="0"/>
          <w:divBdr>
            <w:top w:val="none" w:sz="0" w:space="0" w:color="auto"/>
            <w:left w:val="none" w:sz="0" w:space="0" w:color="auto"/>
            <w:bottom w:val="none" w:sz="0" w:space="0" w:color="auto"/>
            <w:right w:val="none" w:sz="0" w:space="0" w:color="auto"/>
          </w:divBdr>
        </w:div>
        <w:div w:id="1875455770">
          <w:marLeft w:val="0"/>
          <w:marRight w:val="0"/>
          <w:marTop w:val="0"/>
          <w:marBottom w:val="0"/>
          <w:divBdr>
            <w:top w:val="none" w:sz="0" w:space="0" w:color="auto"/>
            <w:left w:val="none" w:sz="0" w:space="0" w:color="auto"/>
            <w:bottom w:val="none" w:sz="0" w:space="0" w:color="auto"/>
            <w:right w:val="none" w:sz="0" w:space="0" w:color="auto"/>
          </w:divBdr>
        </w:div>
        <w:div w:id="1879124330">
          <w:marLeft w:val="0"/>
          <w:marRight w:val="0"/>
          <w:marTop w:val="0"/>
          <w:marBottom w:val="0"/>
          <w:divBdr>
            <w:top w:val="none" w:sz="0" w:space="0" w:color="auto"/>
            <w:left w:val="none" w:sz="0" w:space="0" w:color="auto"/>
            <w:bottom w:val="none" w:sz="0" w:space="0" w:color="auto"/>
            <w:right w:val="none" w:sz="0" w:space="0" w:color="auto"/>
          </w:divBdr>
        </w:div>
        <w:div w:id="2098821128">
          <w:marLeft w:val="0"/>
          <w:marRight w:val="0"/>
          <w:marTop w:val="0"/>
          <w:marBottom w:val="0"/>
          <w:divBdr>
            <w:top w:val="none" w:sz="0" w:space="0" w:color="auto"/>
            <w:left w:val="none" w:sz="0" w:space="0" w:color="auto"/>
            <w:bottom w:val="none" w:sz="0" w:space="0" w:color="auto"/>
            <w:right w:val="none" w:sz="0" w:space="0" w:color="auto"/>
          </w:divBdr>
        </w:div>
        <w:div w:id="2113040988">
          <w:marLeft w:val="0"/>
          <w:marRight w:val="0"/>
          <w:marTop w:val="0"/>
          <w:marBottom w:val="0"/>
          <w:divBdr>
            <w:top w:val="none" w:sz="0" w:space="0" w:color="auto"/>
            <w:left w:val="none" w:sz="0" w:space="0" w:color="auto"/>
            <w:bottom w:val="none" w:sz="0" w:space="0" w:color="auto"/>
            <w:right w:val="none" w:sz="0" w:space="0" w:color="auto"/>
          </w:divBdr>
        </w:div>
      </w:divsChild>
    </w:div>
    <w:div w:id="1578441802">
      <w:bodyDiv w:val="1"/>
      <w:marLeft w:val="0"/>
      <w:marRight w:val="0"/>
      <w:marTop w:val="0"/>
      <w:marBottom w:val="0"/>
      <w:divBdr>
        <w:top w:val="none" w:sz="0" w:space="0" w:color="auto"/>
        <w:left w:val="none" w:sz="0" w:space="0" w:color="auto"/>
        <w:bottom w:val="none" w:sz="0" w:space="0" w:color="auto"/>
        <w:right w:val="none" w:sz="0" w:space="0" w:color="auto"/>
      </w:divBdr>
    </w:div>
    <w:div w:id="1593780162">
      <w:bodyDiv w:val="1"/>
      <w:marLeft w:val="0"/>
      <w:marRight w:val="0"/>
      <w:marTop w:val="0"/>
      <w:marBottom w:val="0"/>
      <w:divBdr>
        <w:top w:val="none" w:sz="0" w:space="0" w:color="auto"/>
        <w:left w:val="none" w:sz="0" w:space="0" w:color="auto"/>
        <w:bottom w:val="none" w:sz="0" w:space="0" w:color="auto"/>
        <w:right w:val="none" w:sz="0" w:space="0" w:color="auto"/>
      </w:divBdr>
    </w:div>
    <w:div w:id="1596481302">
      <w:bodyDiv w:val="1"/>
      <w:marLeft w:val="0"/>
      <w:marRight w:val="0"/>
      <w:marTop w:val="0"/>
      <w:marBottom w:val="0"/>
      <w:divBdr>
        <w:top w:val="none" w:sz="0" w:space="0" w:color="auto"/>
        <w:left w:val="none" w:sz="0" w:space="0" w:color="auto"/>
        <w:bottom w:val="none" w:sz="0" w:space="0" w:color="auto"/>
        <w:right w:val="none" w:sz="0" w:space="0" w:color="auto"/>
      </w:divBdr>
    </w:div>
    <w:div w:id="1599365777">
      <w:bodyDiv w:val="1"/>
      <w:marLeft w:val="0"/>
      <w:marRight w:val="0"/>
      <w:marTop w:val="0"/>
      <w:marBottom w:val="0"/>
      <w:divBdr>
        <w:top w:val="none" w:sz="0" w:space="0" w:color="auto"/>
        <w:left w:val="none" w:sz="0" w:space="0" w:color="auto"/>
        <w:bottom w:val="none" w:sz="0" w:space="0" w:color="auto"/>
        <w:right w:val="none" w:sz="0" w:space="0" w:color="auto"/>
      </w:divBdr>
    </w:div>
    <w:div w:id="1621451126">
      <w:bodyDiv w:val="1"/>
      <w:marLeft w:val="0"/>
      <w:marRight w:val="0"/>
      <w:marTop w:val="0"/>
      <w:marBottom w:val="0"/>
      <w:divBdr>
        <w:top w:val="none" w:sz="0" w:space="0" w:color="auto"/>
        <w:left w:val="none" w:sz="0" w:space="0" w:color="auto"/>
        <w:bottom w:val="none" w:sz="0" w:space="0" w:color="auto"/>
        <w:right w:val="none" w:sz="0" w:space="0" w:color="auto"/>
      </w:divBdr>
    </w:div>
    <w:div w:id="1621768188">
      <w:bodyDiv w:val="1"/>
      <w:marLeft w:val="0"/>
      <w:marRight w:val="0"/>
      <w:marTop w:val="0"/>
      <w:marBottom w:val="0"/>
      <w:divBdr>
        <w:top w:val="none" w:sz="0" w:space="0" w:color="auto"/>
        <w:left w:val="none" w:sz="0" w:space="0" w:color="auto"/>
        <w:bottom w:val="none" w:sz="0" w:space="0" w:color="auto"/>
        <w:right w:val="none" w:sz="0" w:space="0" w:color="auto"/>
      </w:divBdr>
    </w:div>
    <w:div w:id="1645427233">
      <w:bodyDiv w:val="1"/>
      <w:marLeft w:val="0"/>
      <w:marRight w:val="0"/>
      <w:marTop w:val="0"/>
      <w:marBottom w:val="0"/>
      <w:divBdr>
        <w:top w:val="none" w:sz="0" w:space="0" w:color="auto"/>
        <w:left w:val="none" w:sz="0" w:space="0" w:color="auto"/>
        <w:bottom w:val="none" w:sz="0" w:space="0" w:color="auto"/>
        <w:right w:val="none" w:sz="0" w:space="0" w:color="auto"/>
      </w:divBdr>
    </w:div>
    <w:div w:id="1645428235">
      <w:bodyDiv w:val="1"/>
      <w:marLeft w:val="0"/>
      <w:marRight w:val="0"/>
      <w:marTop w:val="0"/>
      <w:marBottom w:val="0"/>
      <w:divBdr>
        <w:top w:val="none" w:sz="0" w:space="0" w:color="auto"/>
        <w:left w:val="none" w:sz="0" w:space="0" w:color="auto"/>
        <w:bottom w:val="none" w:sz="0" w:space="0" w:color="auto"/>
        <w:right w:val="none" w:sz="0" w:space="0" w:color="auto"/>
      </w:divBdr>
    </w:div>
    <w:div w:id="1657487876">
      <w:bodyDiv w:val="1"/>
      <w:marLeft w:val="0"/>
      <w:marRight w:val="0"/>
      <w:marTop w:val="0"/>
      <w:marBottom w:val="0"/>
      <w:divBdr>
        <w:top w:val="none" w:sz="0" w:space="0" w:color="auto"/>
        <w:left w:val="none" w:sz="0" w:space="0" w:color="auto"/>
        <w:bottom w:val="none" w:sz="0" w:space="0" w:color="auto"/>
        <w:right w:val="none" w:sz="0" w:space="0" w:color="auto"/>
      </w:divBdr>
    </w:div>
    <w:div w:id="1665665736">
      <w:bodyDiv w:val="1"/>
      <w:marLeft w:val="0"/>
      <w:marRight w:val="0"/>
      <w:marTop w:val="0"/>
      <w:marBottom w:val="0"/>
      <w:divBdr>
        <w:top w:val="none" w:sz="0" w:space="0" w:color="auto"/>
        <w:left w:val="none" w:sz="0" w:space="0" w:color="auto"/>
        <w:bottom w:val="none" w:sz="0" w:space="0" w:color="auto"/>
        <w:right w:val="none" w:sz="0" w:space="0" w:color="auto"/>
      </w:divBdr>
    </w:div>
    <w:div w:id="1668947372">
      <w:bodyDiv w:val="1"/>
      <w:marLeft w:val="0"/>
      <w:marRight w:val="0"/>
      <w:marTop w:val="0"/>
      <w:marBottom w:val="0"/>
      <w:divBdr>
        <w:top w:val="none" w:sz="0" w:space="0" w:color="auto"/>
        <w:left w:val="none" w:sz="0" w:space="0" w:color="auto"/>
        <w:bottom w:val="none" w:sz="0" w:space="0" w:color="auto"/>
        <w:right w:val="none" w:sz="0" w:space="0" w:color="auto"/>
      </w:divBdr>
    </w:div>
    <w:div w:id="1697653323">
      <w:bodyDiv w:val="1"/>
      <w:marLeft w:val="0"/>
      <w:marRight w:val="0"/>
      <w:marTop w:val="0"/>
      <w:marBottom w:val="0"/>
      <w:divBdr>
        <w:top w:val="none" w:sz="0" w:space="0" w:color="auto"/>
        <w:left w:val="none" w:sz="0" w:space="0" w:color="auto"/>
        <w:bottom w:val="none" w:sz="0" w:space="0" w:color="auto"/>
        <w:right w:val="none" w:sz="0" w:space="0" w:color="auto"/>
      </w:divBdr>
    </w:div>
    <w:div w:id="1701276557">
      <w:bodyDiv w:val="1"/>
      <w:marLeft w:val="0"/>
      <w:marRight w:val="0"/>
      <w:marTop w:val="0"/>
      <w:marBottom w:val="0"/>
      <w:divBdr>
        <w:top w:val="none" w:sz="0" w:space="0" w:color="auto"/>
        <w:left w:val="none" w:sz="0" w:space="0" w:color="auto"/>
        <w:bottom w:val="none" w:sz="0" w:space="0" w:color="auto"/>
        <w:right w:val="none" w:sz="0" w:space="0" w:color="auto"/>
      </w:divBdr>
    </w:div>
    <w:div w:id="1711490820">
      <w:bodyDiv w:val="1"/>
      <w:marLeft w:val="0"/>
      <w:marRight w:val="0"/>
      <w:marTop w:val="0"/>
      <w:marBottom w:val="0"/>
      <w:divBdr>
        <w:top w:val="none" w:sz="0" w:space="0" w:color="auto"/>
        <w:left w:val="none" w:sz="0" w:space="0" w:color="auto"/>
        <w:bottom w:val="none" w:sz="0" w:space="0" w:color="auto"/>
        <w:right w:val="none" w:sz="0" w:space="0" w:color="auto"/>
      </w:divBdr>
    </w:div>
    <w:div w:id="1715233636">
      <w:bodyDiv w:val="1"/>
      <w:marLeft w:val="0"/>
      <w:marRight w:val="0"/>
      <w:marTop w:val="0"/>
      <w:marBottom w:val="0"/>
      <w:divBdr>
        <w:top w:val="none" w:sz="0" w:space="0" w:color="auto"/>
        <w:left w:val="none" w:sz="0" w:space="0" w:color="auto"/>
        <w:bottom w:val="none" w:sz="0" w:space="0" w:color="auto"/>
        <w:right w:val="none" w:sz="0" w:space="0" w:color="auto"/>
      </w:divBdr>
    </w:div>
    <w:div w:id="1733575166">
      <w:bodyDiv w:val="1"/>
      <w:marLeft w:val="0"/>
      <w:marRight w:val="0"/>
      <w:marTop w:val="0"/>
      <w:marBottom w:val="0"/>
      <w:divBdr>
        <w:top w:val="none" w:sz="0" w:space="0" w:color="auto"/>
        <w:left w:val="none" w:sz="0" w:space="0" w:color="auto"/>
        <w:bottom w:val="none" w:sz="0" w:space="0" w:color="auto"/>
        <w:right w:val="none" w:sz="0" w:space="0" w:color="auto"/>
      </w:divBdr>
    </w:div>
    <w:div w:id="1733694491">
      <w:bodyDiv w:val="1"/>
      <w:marLeft w:val="0"/>
      <w:marRight w:val="0"/>
      <w:marTop w:val="0"/>
      <w:marBottom w:val="0"/>
      <w:divBdr>
        <w:top w:val="none" w:sz="0" w:space="0" w:color="auto"/>
        <w:left w:val="none" w:sz="0" w:space="0" w:color="auto"/>
        <w:bottom w:val="none" w:sz="0" w:space="0" w:color="auto"/>
        <w:right w:val="none" w:sz="0" w:space="0" w:color="auto"/>
      </w:divBdr>
    </w:div>
    <w:div w:id="1747723486">
      <w:bodyDiv w:val="1"/>
      <w:marLeft w:val="0"/>
      <w:marRight w:val="0"/>
      <w:marTop w:val="0"/>
      <w:marBottom w:val="0"/>
      <w:divBdr>
        <w:top w:val="none" w:sz="0" w:space="0" w:color="auto"/>
        <w:left w:val="none" w:sz="0" w:space="0" w:color="auto"/>
        <w:bottom w:val="none" w:sz="0" w:space="0" w:color="auto"/>
        <w:right w:val="none" w:sz="0" w:space="0" w:color="auto"/>
      </w:divBdr>
    </w:div>
    <w:div w:id="1749116151">
      <w:bodyDiv w:val="1"/>
      <w:marLeft w:val="0"/>
      <w:marRight w:val="0"/>
      <w:marTop w:val="0"/>
      <w:marBottom w:val="0"/>
      <w:divBdr>
        <w:top w:val="none" w:sz="0" w:space="0" w:color="auto"/>
        <w:left w:val="none" w:sz="0" w:space="0" w:color="auto"/>
        <w:bottom w:val="none" w:sz="0" w:space="0" w:color="auto"/>
        <w:right w:val="none" w:sz="0" w:space="0" w:color="auto"/>
      </w:divBdr>
    </w:div>
    <w:div w:id="1752003383">
      <w:bodyDiv w:val="1"/>
      <w:marLeft w:val="0"/>
      <w:marRight w:val="0"/>
      <w:marTop w:val="0"/>
      <w:marBottom w:val="0"/>
      <w:divBdr>
        <w:top w:val="none" w:sz="0" w:space="0" w:color="auto"/>
        <w:left w:val="none" w:sz="0" w:space="0" w:color="auto"/>
        <w:bottom w:val="none" w:sz="0" w:space="0" w:color="auto"/>
        <w:right w:val="none" w:sz="0" w:space="0" w:color="auto"/>
      </w:divBdr>
    </w:div>
    <w:div w:id="1761563836">
      <w:bodyDiv w:val="1"/>
      <w:marLeft w:val="0"/>
      <w:marRight w:val="0"/>
      <w:marTop w:val="0"/>
      <w:marBottom w:val="0"/>
      <w:divBdr>
        <w:top w:val="none" w:sz="0" w:space="0" w:color="auto"/>
        <w:left w:val="none" w:sz="0" w:space="0" w:color="auto"/>
        <w:bottom w:val="none" w:sz="0" w:space="0" w:color="auto"/>
        <w:right w:val="none" w:sz="0" w:space="0" w:color="auto"/>
      </w:divBdr>
    </w:div>
    <w:div w:id="1763988685">
      <w:bodyDiv w:val="1"/>
      <w:marLeft w:val="0"/>
      <w:marRight w:val="0"/>
      <w:marTop w:val="0"/>
      <w:marBottom w:val="0"/>
      <w:divBdr>
        <w:top w:val="none" w:sz="0" w:space="0" w:color="auto"/>
        <w:left w:val="none" w:sz="0" w:space="0" w:color="auto"/>
        <w:bottom w:val="none" w:sz="0" w:space="0" w:color="auto"/>
        <w:right w:val="none" w:sz="0" w:space="0" w:color="auto"/>
      </w:divBdr>
      <w:divsChild>
        <w:div w:id="196505197">
          <w:marLeft w:val="0"/>
          <w:marRight w:val="0"/>
          <w:marTop w:val="0"/>
          <w:marBottom w:val="0"/>
          <w:divBdr>
            <w:top w:val="none" w:sz="0" w:space="0" w:color="auto"/>
            <w:left w:val="none" w:sz="0" w:space="0" w:color="auto"/>
            <w:bottom w:val="none" w:sz="0" w:space="0" w:color="auto"/>
            <w:right w:val="none" w:sz="0" w:space="0" w:color="auto"/>
          </w:divBdr>
        </w:div>
        <w:div w:id="225456989">
          <w:marLeft w:val="0"/>
          <w:marRight w:val="0"/>
          <w:marTop w:val="0"/>
          <w:marBottom w:val="0"/>
          <w:divBdr>
            <w:top w:val="none" w:sz="0" w:space="0" w:color="auto"/>
            <w:left w:val="none" w:sz="0" w:space="0" w:color="auto"/>
            <w:bottom w:val="none" w:sz="0" w:space="0" w:color="auto"/>
            <w:right w:val="none" w:sz="0" w:space="0" w:color="auto"/>
          </w:divBdr>
        </w:div>
        <w:div w:id="1958102731">
          <w:marLeft w:val="0"/>
          <w:marRight w:val="0"/>
          <w:marTop w:val="0"/>
          <w:marBottom w:val="0"/>
          <w:divBdr>
            <w:top w:val="none" w:sz="0" w:space="0" w:color="auto"/>
            <w:left w:val="none" w:sz="0" w:space="0" w:color="auto"/>
            <w:bottom w:val="none" w:sz="0" w:space="0" w:color="auto"/>
            <w:right w:val="none" w:sz="0" w:space="0" w:color="auto"/>
          </w:divBdr>
        </w:div>
        <w:div w:id="2042823239">
          <w:marLeft w:val="0"/>
          <w:marRight w:val="0"/>
          <w:marTop w:val="0"/>
          <w:marBottom w:val="0"/>
          <w:divBdr>
            <w:top w:val="none" w:sz="0" w:space="0" w:color="auto"/>
            <w:left w:val="none" w:sz="0" w:space="0" w:color="auto"/>
            <w:bottom w:val="none" w:sz="0" w:space="0" w:color="auto"/>
            <w:right w:val="none" w:sz="0" w:space="0" w:color="auto"/>
          </w:divBdr>
        </w:div>
        <w:div w:id="2065833993">
          <w:marLeft w:val="0"/>
          <w:marRight w:val="0"/>
          <w:marTop w:val="0"/>
          <w:marBottom w:val="0"/>
          <w:divBdr>
            <w:top w:val="none" w:sz="0" w:space="0" w:color="auto"/>
            <w:left w:val="none" w:sz="0" w:space="0" w:color="auto"/>
            <w:bottom w:val="none" w:sz="0" w:space="0" w:color="auto"/>
            <w:right w:val="none" w:sz="0" w:space="0" w:color="auto"/>
          </w:divBdr>
        </w:div>
        <w:div w:id="2101441651">
          <w:marLeft w:val="0"/>
          <w:marRight w:val="0"/>
          <w:marTop w:val="0"/>
          <w:marBottom w:val="0"/>
          <w:divBdr>
            <w:top w:val="none" w:sz="0" w:space="0" w:color="auto"/>
            <w:left w:val="none" w:sz="0" w:space="0" w:color="auto"/>
            <w:bottom w:val="none" w:sz="0" w:space="0" w:color="auto"/>
            <w:right w:val="none" w:sz="0" w:space="0" w:color="auto"/>
          </w:divBdr>
        </w:div>
      </w:divsChild>
    </w:div>
    <w:div w:id="1778865235">
      <w:bodyDiv w:val="1"/>
      <w:marLeft w:val="0"/>
      <w:marRight w:val="0"/>
      <w:marTop w:val="0"/>
      <w:marBottom w:val="0"/>
      <w:divBdr>
        <w:top w:val="none" w:sz="0" w:space="0" w:color="auto"/>
        <w:left w:val="none" w:sz="0" w:space="0" w:color="auto"/>
        <w:bottom w:val="none" w:sz="0" w:space="0" w:color="auto"/>
        <w:right w:val="none" w:sz="0" w:space="0" w:color="auto"/>
      </w:divBdr>
    </w:div>
    <w:div w:id="1791315902">
      <w:bodyDiv w:val="1"/>
      <w:marLeft w:val="0"/>
      <w:marRight w:val="0"/>
      <w:marTop w:val="0"/>
      <w:marBottom w:val="0"/>
      <w:divBdr>
        <w:top w:val="none" w:sz="0" w:space="0" w:color="auto"/>
        <w:left w:val="none" w:sz="0" w:space="0" w:color="auto"/>
        <w:bottom w:val="none" w:sz="0" w:space="0" w:color="auto"/>
        <w:right w:val="none" w:sz="0" w:space="0" w:color="auto"/>
      </w:divBdr>
    </w:div>
    <w:div w:id="1791820515">
      <w:bodyDiv w:val="1"/>
      <w:marLeft w:val="0"/>
      <w:marRight w:val="0"/>
      <w:marTop w:val="0"/>
      <w:marBottom w:val="0"/>
      <w:divBdr>
        <w:top w:val="none" w:sz="0" w:space="0" w:color="auto"/>
        <w:left w:val="none" w:sz="0" w:space="0" w:color="auto"/>
        <w:bottom w:val="none" w:sz="0" w:space="0" w:color="auto"/>
        <w:right w:val="none" w:sz="0" w:space="0" w:color="auto"/>
      </w:divBdr>
    </w:div>
    <w:div w:id="1795098592">
      <w:bodyDiv w:val="1"/>
      <w:marLeft w:val="0"/>
      <w:marRight w:val="0"/>
      <w:marTop w:val="0"/>
      <w:marBottom w:val="0"/>
      <w:divBdr>
        <w:top w:val="none" w:sz="0" w:space="0" w:color="auto"/>
        <w:left w:val="none" w:sz="0" w:space="0" w:color="auto"/>
        <w:bottom w:val="none" w:sz="0" w:space="0" w:color="auto"/>
        <w:right w:val="none" w:sz="0" w:space="0" w:color="auto"/>
      </w:divBdr>
    </w:div>
    <w:div w:id="1816020271">
      <w:bodyDiv w:val="1"/>
      <w:marLeft w:val="0"/>
      <w:marRight w:val="0"/>
      <w:marTop w:val="0"/>
      <w:marBottom w:val="0"/>
      <w:divBdr>
        <w:top w:val="none" w:sz="0" w:space="0" w:color="auto"/>
        <w:left w:val="none" w:sz="0" w:space="0" w:color="auto"/>
        <w:bottom w:val="none" w:sz="0" w:space="0" w:color="auto"/>
        <w:right w:val="none" w:sz="0" w:space="0" w:color="auto"/>
      </w:divBdr>
    </w:div>
    <w:div w:id="1816289103">
      <w:bodyDiv w:val="1"/>
      <w:marLeft w:val="0"/>
      <w:marRight w:val="0"/>
      <w:marTop w:val="0"/>
      <w:marBottom w:val="0"/>
      <w:divBdr>
        <w:top w:val="none" w:sz="0" w:space="0" w:color="auto"/>
        <w:left w:val="none" w:sz="0" w:space="0" w:color="auto"/>
        <w:bottom w:val="none" w:sz="0" w:space="0" w:color="auto"/>
        <w:right w:val="none" w:sz="0" w:space="0" w:color="auto"/>
      </w:divBdr>
    </w:div>
    <w:div w:id="1823232814">
      <w:bodyDiv w:val="1"/>
      <w:marLeft w:val="0"/>
      <w:marRight w:val="0"/>
      <w:marTop w:val="0"/>
      <w:marBottom w:val="0"/>
      <w:divBdr>
        <w:top w:val="none" w:sz="0" w:space="0" w:color="auto"/>
        <w:left w:val="none" w:sz="0" w:space="0" w:color="auto"/>
        <w:bottom w:val="none" w:sz="0" w:space="0" w:color="auto"/>
        <w:right w:val="none" w:sz="0" w:space="0" w:color="auto"/>
      </w:divBdr>
    </w:div>
    <w:div w:id="1833449444">
      <w:bodyDiv w:val="1"/>
      <w:marLeft w:val="0"/>
      <w:marRight w:val="0"/>
      <w:marTop w:val="0"/>
      <w:marBottom w:val="0"/>
      <w:divBdr>
        <w:top w:val="none" w:sz="0" w:space="0" w:color="auto"/>
        <w:left w:val="none" w:sz="0" w:space="0" w:color="auto"/>
        <w:bottom w:val="none" w:sz="0" w:space="0" w:color="auto"/>
        <w:right w:val="none" w:sz="0" w:space="0" w:color="auto"/>
      </w:divBdr>
    </w:div>
    <w:div w:id="1834757865">
      <w:bodyDiv w:val="1"/>
      <w:marLeft w:val="0"/>
      <w:marRight w:val="0"/>
      <w:marTop w:val="0"/>
      <w:marBottom w:val="0"/>
      <w:divBdr>
        <w:top w:val="none" w:sz="0" w:space="0" w:color="auto"/>
        <w:left w:val="none" w:sz="0" w:space="0" w:color="auto"/>
        <w:bottom w:val="none" w:sz="0" w:space="0" w:color="auto"/>
        <w:right w:val="none" w:sz="0" w:space="0" w:color="auto"/>
      </w:divBdr>
    </w:div>
    <w:div w:id="1845627152">
      <w:bodyDiv w:val="1"/>
      <w:marLeft w:val="0"/>
      <w:marRight w:val="0"/>
      <w:marTop w:val="0"/>
      <w:marBottom w:val="0"/>
      <w:divBdr>
        <w:top w:val="none" w:sz="0" w:space="0" w:color="auto"/>
        <w:left w:val="none" w:sz="0" w:space="0" w:color="auto"/>
        <w:bottom w:val="none" w:sz="0" w:space="0" w:color="auto"/>
        <w:right w:val="none" w:sz="0" w:space="0" w:color="auto"/>
      </w:divBdr>
    </w:div>
    <w:div w:id="1865095951">
      <w:bodyDiv w:val="1"/>
      <w:marLeft w:val="0"/>
      <w:marRight w:val="0"/>
      <w:marTop w:val="0"/>
      <w:marBottom w:val="0"/>
      <w:divBdr>
        <w:top w:val="none" w:sz="0" w:space="0" w:color="auto"/>
        <w:left w:val="none" w:sz="0" w:space="0" w:color="auto"/>
        <w:bottom w:val="none" w:sz="0" w:space="0" w:color="auto"/>
        <w:right w:val="none" w:sz="0" w:space="0" w:color="auto"/>
      </w:divBdr>
    </w:div>
    <w:div w:id="1869948730">
      <w:bodyDiv w:val="1"/>
      <w:marLeft w:val="0"/>
      <w:marRight w:val="0"/>
      <w:marTop w:val="0"/>
      <w:marBottom w:val="0"/>
      <w:divBdr>
        <w:top w:val="none" w:sz="0" w:space="0" w:color="auto"/>
        <w:left w:val="none" w:sz="0" w:space="0" w:color="auto"/>
        <w:bottom w:val="none" w:sz="0" w:space="0" w:color="auto"/>
        <w:right w:val="none" w:sz="0" w:space="0" w:color="auto"/>
      </w:divBdr>
    </w:div>
    <w:div w:id="1873879644">
      <w:bodyDiv w:val="1"/>
      <w:marLeft w:val="0"/>
      <w:marRight w:val="0"/>
      <w:marTop w:val="0"/>
      <w:marBottom w:val="0"/>
      <w:divBdr>
        <w:top w:val="none" w:sz="0" w:space="0" w:color="auto"/>
        <w:left w:val="none" w:sz="0" w:space="0" w:color="auto"/>
        <w:bottom w:val="none" w:sz="0" w:space="0" w:color="auto"/>
        <w:right w:val="none" w:sz="0" w:space="0" w:color="auto"/>
      </w:divBdr>
    </w:div>
    <w:div w:id="1875457124">
      <w:bodyDiv w:val="1"/>
      <w:marLeft w:val="0"/>
      <w:marRight w:val="0"/>
      <w:marTop w:val="0"/>
      <w:marBottom w:val="0"/>
      <w:divBdr>
        <w:top w:val="none" w:sz="0" w:space="0" w:color="auto"/>
        <w:left w:val="none" w:sz="0" w:space="0" w:color="auto"/>
        <w:bottom w:val="none" w:sz="0" w:space="0" w:color="auto"/>
        <w:right w:val="none" w:sz="0" w:space="0" w:color="auto"/>
      </w:divBdr>
    </w:div>
    <w:div w:id="1882857829">
      <w:bodyDiv w:val="1"/>
      <w:marLeft w:val="0"/>
      <w:marRight w:val="0"/>
      <w:marTop w:val="0"/>
      <w:marBottom w:val="0"/>
      <w:divBdr>
        <w:top w:val="none" w:sz="0" w:space="0" w:color="auto"/>
        <w:left w:val="none" w:sz="0" w:space="0" w:color="auto"/>
        <w:bottom w:val="none" w:sz="0" w:space="0" w:color="auto"/>
        <w:right w:val="none" w:sz="0" w:space="0" w:color="auto"/>
      </w:divBdr>
    </w:div>
    <w:div w:id="1898931692">
      <w:bodyDiv w:val="1"/>
      <w:marLeft w:val="0"/>
      <w:marRight w:val="0"/>
      <w:marTop w:val="0"/>
      <w:marBottom w:val="0"/>
      <w:divBdr>
        <w:top w:val="none" w:sz="0" w:space="0" w:color="auto"/>
        <w:left w:val="none" w:sz="0" w:space="0" w:color="auto"/>
        <w:bottom w:val="none" w:sz="0" w:space="0" w:color="auto"/>
        <w:right w:val="none" w:sz="0" w:space="0" w:color="auto"/>
      </w:divBdr>
    </w:div>
    <w:div w:id="1911503853">
      <w:bodyDiv w:val="1"/>
      <w:marLeft w:val="0"/>
      <w:marRight w:val="0"/>
      <w:marTop w:val="0"/>
      <w:marBottom w:val="0"/>
      <w:divBdr>
        <w:top w:val="none" w:sz="0" w:space="0" w:color="auto"/>
        <w:left w:val="none" w:sz="0" w:space="0" w:color="auto"/>
        <w:bottom w:val="none" w:sz="0" w:space="0" w:color="auto"/>
        <w:right w:val="none" w:sz="0" w:space="0" w:color="auto"/>
      </w:divBdr>
    </w:div>
    <w:div w:id="1930381974">
      <w:bodyDiv w:val="1"/>
      <w:marLeft w:val="0"/>
      <w:marRight w:val="0"/>
      <w:marTop w:val="0"/>
      <w:marBottom w:val="0"/>
      <w:divBdr>
        <w:top w:val="none" w:sz="0" w:space="0" w:color="auto"/>
        <w:left w:val="none" w:sz="0" w:space="0" w:color="auto"/>
        <w:bottom w:val="none" w:sz="0" w:space="0" w:color="auto"/>
        <w:right w:val="none" w:sz="0" w:space="0" w:color="auto"/>
      </w:divBdr>
    </w:div>
    <w:div w:id="1954941194">
      <w:bodyDiv w:val="1"/>
      <w:marLeft w:val="0"/>
      <w:marRight w:val="0"/>
      <w:marTop w:val="0"/>
      <w:marBottom w:val="0"/>
      <w:divBdr>
        <w:top w:val="none" w:sz="0" w:space="0" w:color="auto"/>
        <w:left w:val="none" w:sz="0" w:space="0" w:color="auto"/>
        <w:bottom w:val="none" w:sz="0" w:space="0" w:color="auto"/>
        <w:right w:val="none" w:sz="0" w:space="0" w:color="auto"/>
      </w:divBdr>
    </w:div>
    <w:div w:id="1960338391">
      <w:bodyDiv w:val="1"/>
      <w:marLeft w:val="0"/>
      <w:marRight w:val="0"/>
      <w:marTop w:val="0"/>
      <w:marBottom w:val="0"/>
      <w:divBdr>
        <w:top w:val="none" w:sz="0" w:space="0" w:color="auto"/>
        <w:left w:val="none" w:sz="0" w:space="0" w:color="auto"/>
        <w:bottom w:val="none" w:sz="0" w:space="0" w:color="auto"/>
        <w:right w:val="none" w:sz="0" w:space="0" w:color="auto"/>
      </w:divBdr>
    </w:div>
    <w:div w:id="1962221629">
      <w:bodyDiv w:val="1"/>
      <w:marLeft w:val="0"/>
      <w:marRight w:val="0"/>
      <w:marTop w:val="0"/>
      <w:marBottom w:val="0"/>
      <w:divBdr>
        <w:top w:val="none" w:sz="0" w:space="0" w:color="auto"/>
        <w:left w:val="none" w:sz="0" w:space="0" w:color="auto"/>
        <w:bottom w:val="none" w:sz="0" w:space="0" w:color="auto"/>
        <w:right w:val="none" w:sz="0" w:space="0" w:color="auto"/>
      </w:divBdr>
    </w:div>
    <w:div w:id="1971666337">
      <w:bodyDiv w:val="1"/>
      <w:marLeft w:val="0"/>
      <w:marRight w:val="0"/>
      <w:marTop w:val="0"/>
      <w:marBottom w:val="0"/>
      <w:divBdr>
        <w:top w:val="none" w:sz="0" w:space="0" w:color="auto"/>
        <w:left w:val="none" w:sz="0" w:space="0" w:color="auto"/>
        <w:bottom w:val="none" w:sz="0" w:space="0" w:color="auto"/>
        <w:right w:val="none" w:sz="0" w:space="0" w:color="auto"/>
      </w:divBdr>
    </w:div>
    <w:div w:id="1972321607">
      <w:bodyDiv w:val="1"/>
      <w:marLeft w:val="0"/>
      <w:marRight w:val="0"/>
      <w:marTop w:val="0"/>
      <w:marBottom w:val="0"/>
      <w:divBdr>
        <w:top w:val="none" w:sz="0" w:space="0" w:color="auto"/>
        <w:left w:val="none" w:sz="0" w:space="0" w:color="auto"/>
        <w:bottom w:val="none" w:sz="0" w:space="0" w:color="auto"/>
        <w:right w:val="none" w:sz="0" w:space="0" w:color="auto"/>
      </w:divBdr>
    </w:div>
    <w:div w:id="1992253202">
      <w:bodyDiv w:val="1"/>
      <w:marLeft w:val="0"/>
      <w:marRight w:val="0"/>
      <w:marTop w:val="0"/>
      <w:marBottom w:val="0"/>
      <w:divBdr>
        <w:top w:val="none" w:sz="0" w:space="0" w:color="auto"/>
        <w:left w:val="none" w:sz="0" w:space="0" w:color="auto"/>
        <w:bottom w:val="none" w:sz="0" w:space="0" w:color="auto"/>
        <w:right w:val="none" w:sz="0" w:space="0" w:color="auto"/>
      </w:divBdr>
    </w:div>
    <w:div w:id="2000451815">
      <w:bodyDiv w:val="1"/>
      <w:marLeft w:val="0"/>
      <w:marRight w:val="0"/>
      <w:marTop w:val="0"/>
      <w:marBottom w:val="0"/>
      <w:divBdr>
        <w:top w:val="none" w:sz="0" w:space="0" w:color="auto"/>
        <w:left w:val="none" w:sz="0" w:space="0" w:color="auto"/>
        <w:bottom w:val="none" w:sz="0" w:space="0" w:color="auto"/>
        <w:right w:val="none" w:sz="0" w:space="0" w:color="auto"/>
      </w:divBdr>
    </w:div>
    <w:div w:id="2003073942">
      <w:bodyDiv w:val="1"/>
      <w:marLeft w:val="0"/>
      <w:marRight w:val="0"/>
      <w:marTop w:val="0"/>
      <w:marBottom w:val="0"/>
      <w:divBdr>
        <w:top w:val="none" w:sz="0" w:space="0" w:color="auto"/>
        <w:left w:val="none" w:sz="0" w:space="0" w:color="auto"/>
        <w:bottom w:val="none" w:sz="0" w:space="0" w:color="auto"/>
        <w:right w:val="none" w:sz="0" w:space="0" w:color="auto"/>
      </w:divBdr>
    </w:div>
    <w:div w:id="2021270910">
      <w:bodyDiv w:val="1"/>
      <w:marLeft w:val="0"/>
      <w:marRight w:val="0"/>
      <w:marTop w:val="0"/>
      <w:marBottom w:val="0"/>
      <w:divBdr>
        <w:top w:val="none" w:sz="0" w:space="0" w:color="auto"/>
        <w:left w:val="none" w:sz="0" w:space="0" w:color="auto"/>
        <w:bottom w:val="none" w:sz="0" w:space="0" w:color="auto"/>
        <w:right w:val="none" w:sz="0" w:space="0" w:color="auto"/>
      </w:divBdr>
    </w:div>
    <w:div w:id="2048599701">
      <w:bodyDiv w:val="1"/>
      <w:marLeft w:val="0"/>
      <w:marRight w:val="0"/>
      <w:marTop w:val="0"/>
      <w:marBottom w:val="0"/>
      <w:divBdr>
        <w:top w:val="none" w:sz="0" w:space="0" w:color="auto"/>
        <w:left w:val="none" w:sz="0" w:space="0" w:color="auto"/>
        <w:bottom w:val="none" w:sz="0" w:space="0" w:color="auto"/>
        <w:right w:val="none" w:sz="0" w:space="0" w:color="auto"/>
      </w:divBdr>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56421261">
      <w:bodyDiv w:val="1"/>
      <w:marLeft w:val="0"/>
      <w:marRight w:val="0"/>
      <w:marTop w:val="0"/>
      <w:marBottom w:val="0"/>
      <w:divBdr>
        <w:top w:val="none" w:sz="0" w:space="0" w:color="auto"/>
        <w:left w:val="none" w:sz="0" w:space="0" w:color="auto"/>
        <w:bottom w:val="none" w:sz="0" w:space="0" w:color="auto"/>
        <w:right w:val="none" w:sz="0" w:space="0" w:color="auto"/>
      </w:divBdr>
    </w:div>
    <w:div w:id="2063283893">
      <w:bodyDiv w:val="1"/>
      <w:marLeft w:val="0"/>
      <w:marRight w:val="0"/>
      <w:marTop w:val="0"/>
      <w:marBottom w:val="0"/>
      <w:divBdr>
        <w:top w:val="none" w:sz="0" w:space="0" w:color="auto"/>
        <w:left w:val="none" w:sz="0" w:space="0" w:color="auto"/>
        <w:bottom w:val="none" w:sz="0" w:space="0" w:color="auto"/>
        <w:right w:val="none" w:sz="0" w:space="0" w:color="auto"/>
      </w:divBdr>
    </w:div>
    <w:div w:id="2066369529">
      <w:bodyDiv w:val="1"/>
      <w:marLeft w:val="0"/>
      <w:marRight w:val="0"/>
      <w:marTop w:val="0"/>
      <w:marBottom w:val="0"/>
      <w:divBdr>
        <w:top w:val="none" w:sz="0" w:space="0" w:color="auto"/>
        <w:left w:val="none" w:sz="0" w:space="0" w:color="auto"/>
        <w:bottom w:val="none" w:sz="0" w:space="0" w:color="auto"/>
        <w:right w:val="none" w:sz="0" w:space="0" w:color="auto"/>
      </w:divBdr>
    </w:div>
    <w:div w:id="2079589631">
      <w:bodyDiv w:val="1"/>
      <w:marLeft w:val="0"/>
      <w:marRight w:val="0"/>
      <w:marTop w:val="0"/>
      <w:marBottom w:val="0"/>
      <w:divBdr>
        <w:top w:val="none" w:sz="0" w:space="0" w:color="auto"/>
        <w:left w:val="none" w:sz="0" w:space="0" w:color="auto"/>
        <w:bottom w:val="none" w:sz="0" w:space="0" w:color="auto"/>
        <w:right w:val="none" w:sz="0" w:space="0" w:color="auto"/>
      </w:divBdr>
    </w:div>
    <w:div w:id="2089228048">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421950">
      <w:bodyDiv w:val="1"/>
      <w:marLeft w:val="0"/>
      <w:marRight w:val="0"/>
      <w:marTop w:val="0"/>
      <w:marBottom w:val="0"/>
      <w:divBdr>
        <w:top w:val="none" w:sz="0" w:space="0" w:color="auto"/>
        <w:left w:val="none" w:sz="0" w:space="0" w:color="auto"/>
        <w:bottom w:val="none" w:sz="0" w:space="0" w:color="auto"/>
        <w:right w:val="none" w:sz="0" w:space="0" w:color="auto"/>
      </w:divBdr>
    </w:div>
    <w:div w:id="2093774231">
      <w:bodyDiv w:val="1"/>
      <w:marLeft w:val="0"/>
      <w:marRight w:val="0"/>
      <w:marTop w:val="0"/>
      <w:marBottom w:val="0"/>
      <w:divBdr>
        <w:top w:val="none" w:sz="0" w:space="0" w:color="auto"/>
        <w:left w:val="none" w:sz="0" w:space="0" w:color="auto"/>
        <w:bottom w:val="none" w:sz="0" w:space="0" w:color="auto"/>
        <w:right w:val="none" w:sz="0" w:space="0" w:color="auto"/>
      </w:divBdr>
    </w:div>
    <w:div w:id="2094008268">
      <w:bodyDiv w:val="1"/>
      <w:marLeft w:val="0"/>
      <w:marRight w:val="0"/>
      <w:marTop w:val="0"/>
      <w:marBottom w:val="0"/>
      <w:divBdr>
        <w:top w:val="none" w:sz="0" w:space="0" w:color="auto"/>
        <w:left w:val="none" w:sz="0" w:space="0" w:color="auto"/>
        <w:bottom w:val="none" w:sz="0" w:space="0" w:color="auto"/>
        <w:right w:val="none" w:sz="0" w:space="0" w:color="auto"/>
      </w:divBdr>
    </w:div>
    <w:div w:id="2118285288">
      <w:bodyDiv w:val="1"/>
      <w:marLeft w:val="0"/>
      <w:marRight w:val="0"/>
      <w:marTop w:val="0"/>
      <w:marBottom w:val="0"/>
      <w:divBdr>
        <w:top w:val="none" w:sz="0" w:space="0" w:color="auto"/>
        <w:left w:val="none" w:sz="0" w:space="0" w:color="auto"/>
        <w:bottom w:val="none" w:sz="0" w:space="0" w:color="auto"/>
        <w:right w:val="none" w:sz="0" w:space="0" w:color="auto"/>
      </w:divBdr>
    </w:div>
    <w:div w:id="2122525658">
      <w:bodyDiv w:val="1"/>
      <w:marLeft w:val="0"/>
      <w:marRight w:val="0"/>
      <w:marTop w:val="0"/>
      <w:marBottom w:val="0"/>
      <w:divBdr>
        <w:top w:val="none" w:sz="0" w:space="0" w:color="auto"/>
        <w:left w:val="none" w:sz="0" w:space="0" w:color="auto"/>
        <w:bottom w:val="none" w:sz="0" w:space="0" w:color="auto"/>
        <w:right w:val="none" w:sz="0" w:space="0" w:color="auto"/>
      </w:divBdr>
    </w:div>
    <w:div w:id="2124109883">
      <w:bodyDiv w:val="1"/>
      <w:marLeft w:val="0"/>
      <w:marRight w:val="0"/>
      <w:marTop w:val="0"/>
      <w:marBottom w:val="0"/>
      <w:divBdr>
        <w:top w:val="none" w:sz="0" w:space="0" w:color="auto"/>
        <w:left w:val="none" w:sz="0" w:space="0" w:color="auto"/>
        <w:bottom w:val="none" w:sz="0" w:space="0" w:color="auto"/>
        <w:right w:val="none" w:sz="0" w:space="0" w:color="auto"/>
      </w:divBdr>
    </w:div>
    <w:div w:id="213701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5">
      <a:dk1>
        <a:sysClr val="windowText" lastClr="000000"/>
      </a:dk1>
      <a:lt1>
        <a:sysClr val="window" lastClr="FFFFFF"/>
      </a:lt1>
      <a:dk2>
        <a:srgbClr val="44546A"/>
      </a:dk2>
      <a:lt2>
        <a:srgbClr val="E7E6E6"/>
      </a:lt2>
      <a:accent1>
        <a:srgbClr val="14A69F"/>
      </a:accent1>
      <a:accent2>
        <a:srgbClr val="F9EBAD"/>
      </a:accent2>
      <a:accent3>
        <a:srgbClr val="874D7D"/>
      </a:accent3>
      <a:accent4>
        <a:srgbClr val="D4DEB0"/>
      </a:accent4>
      <a:accent5>
        <a:srgbClr val="1D425D"/>
      </a:accent5>
      <a:accent6>
        <a:srgbClr val="14A69F"/>
      </a:accent6>
      <a:hlink>
        <a:srgbClr val="2E75B5"/>
      </a:hlink>
      <a:folHlink>
        <a:srgbClr val="874D7D"/>
      </a:folHlink>
    </a:clrScheme>
    <a:fontScheme name="Custom 64">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0fc6a07-ec07-4d20-98c1-2f1d58daf9cd" xsi:nil="true"/>
    <lcf76f155ced4ddcb4097134ff3c332f xmlns="6f5c345d-5aba-4ba6-aef2-d683e216a5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126C55B1A1454B90256FD4DBF47CCC" ma:contentTypeVersion="18" ma:contentTypeDescription="Create a new document." ma:contentTypeScope="" ma:versionID="1aad05ba9a2fd5d66f836bc962e57e26">
  <xsd:schema xmlns:xsd="http://www.w3.org/2001/XMLSchema" xmlns:xs="http://www.w3.org/2001/XMLSchema" xmlns:p="http://schemas.microsoft.com/office/2006/metadata/properties" xmlns:ns2="6f5c345d-5aba-4ba6-aef2-d683e216a587" xmlns:ns3="d0fc6a07-ec07-4d20-98c1-2f1d58daf9cd" targetNamespace="http://schemas.microsoft.com/office/2006/metadata/properties" ma:root="true" ma:fieldsID="f42c88d692063fde5a3d944e9659af7b" ns2:_="" ns3:_="">
    <xsd:import namespace="6f5c345d-5aba-4ba6-aef2-d683e216a587"/>
    <xsd:import namespace="d0fc6a07-ec07-4d20-98c1-2f1d58daf9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345d-5aba-4ba6-aef2-d683e216a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fc6a07-ec07-4d20-98c1-2f1d58daf9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7ef78b-c3ba-4f9c-94f6-2c2d89cee69b}" ma:internalName="TaxCatchAll" ma:showField="CatchAllData" ma:web="d0fc6a07-ec07-4d20-98c1-2f1d58daf9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9BCC6-B479-44B1-9F3D-97E7F0E5DCEC}">
  <ds:schemaRefs>
    <ds:schemaRef ds:uri="http://schemas.microsoft.com/sharepoint/v3/contenttype/forms"/>
  </ds:schemaRefs>
</ds:datastoreItem>
</file>

<file path=customXml/itemProps2.xml><?xml version="1.0" encoding="utf-8"?>
<ds:datastoreItem xmlns:ds="http://schemas.openxmlformats.org/officeDocument/2006/customXml" ds:itemID="{B5C6D438-9A44-4FA1-9D6B-E4FE14194815}">
  <ds:schemaRefs>
    <ds:schemaRef ds:uri="http://schemas.openxmlformats.org/officeDocument/2006/bibliography"/>
  </ds:schemaRefs>
</ds:datastoreItem>
</file>

<file path=customXml/itemProps3.xml><?xml version="1.0" encoding="utf-8"?>
<ds:datastoreItem xmlns:ds="http://schemas.openxmlformats.org/officeDocument/2006/customXml" ds:itemID="{88AEDF4E-015B-456B-ADA8-0A28594C9F08}">
  <ds:schemaRefs>
    <ds:schemaRef ds:uri="http://schemas.microsoft.com/office/2006/metadata/properties"/>
    <ds:schemaRef ds:uri="http://schemas.microsoft.com/office/infopath/2007/PartnerControls"/>
    <ds:schemaRef ds:uri="d0fc6a07-ec07-4d20-98c1-2f1d58daf9cd"/>
    <ds:schemaRef ds:uri="6f5c345d-5aba-4ba6-aef2-d683e216a587"/>
  </ds:schemaRefs>
</ds:datastoreItem>
</file>

<file path=customXml/itemProps4.xml><?xml version="1.0" encoding="utf-8"?>
<ds:datastoreItem xmlns:ds="http://schemas.openxmlformats.org/officeDocument/2006/customXml" ds:itemID="{8E957935-D6E2-43C4-852F-F6DC394A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345d-5aba-4ba6-aef2-d683e216a587"/>
    <ds:schemaRef ds:uri="d0fc6a07-ec07-4d20-98c1-2f1d58daf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Links>
    <vt:vector size="1284" baseType="variant">
      <vt:variant>
        <vt:i4>1048615</vt:i4>
      </vt:variant>
      <vt:variant>
        <vt:i4>1281</vt:i4>
      </vt:variant>
      <vt:variant>
        <vt:i4>0</vt:i4>
      </vt:variant>
      <vt:variant>
        <vt:i4>5</vt:i4>
      </vt:variant>
      <vt:variant>
        <vt:lpwstr>https://www.cdc.gov/minorityhealth/publications/health_equity/index.html</vt:lpwstr>
      </vt:variant>
      <vt:variant>
        <vt:lpwstr/>
      </vt:variant>
      <vt:variant>
        <vt:i4>1441841</vt:i4>
      </vt:variant>
      <vt:variant>
        <vt:i4>1274</vt:i4>
      </vt:variant>
      <vt:variant>
        <vt:i4>0</vt:i4>
      </vt:variant>
      <vt:variant>
        <vt:i4>5</vt:i4>
      </vt:variant>
      <vt:variant>
        <vt:lpwstr/>
      </vt:variant>
      <vt:variant>
        <vt:lpwstr>_Toc63430534</vt:lpwstr>
      </vt:variant>
      <vt:variant>
        <vt:i4>1114161</vt:i4>
      </vt:variant>
      <vt:variant>
        <vt:i4>1268</vt:i4>
      </vt:variant>
      <vt:variant>
        <vt:i4>0</vt:i4>
      </vt:variant>
      <vt:variant>
        <vt:i4>5</vt:i4>
      </vt:variant>
      <vt:variant>
        <vt:lpwstr/>
      </vt:variant>
      <vt:variant>
        <vt:lpwstr>_Toc63430533</vt:lpwstr>
      </vt:variant>
      <vt:variant>
        <vt:i4>1048625</vt:i4>
      </vt:variant>
      <vt:variant>
        <vt:i4>1262</vt:i4>
      </vt:variant>
      <vt:variant>
        <vt:i4>0</vt:i4>
      </vt:variant>
      <vt:variant>
        <vt:i4>5</vt:i4>
      </vt:variant>
      <vt:variant>
        <vt:lpwstr/>
      </vt:variant>
      <vt:variant>
        <vt:lpwstr>_Toc63430532</vt:lpwstr>
      </vt:variant>
      <vt:variant>
        <vt:i4>1245233</vt:i4>
      </vt:variant>
      <vt:variant>
        <vt:i4>1256</vt:i4>
      </vt:variant>
      <vt:variant>
        <vt:i4>0</vt:i4>
      </vt:variant>
      <vt:variant>
        <vt:i4>5</vt:i4>
      </vt:variant>
      <vt:variant>
        <vt:lpwstr/>
      </vt:variant>
      <vt:variant>
        <vt:lpwstr>_Toc63430531</vt:lpwstr>
      </vt:variant>
      <vt:variant>
        <vt:i4>1179697</vt:i4>
      </vt:variant>
      <vt:variant>
        <vt:i4>1250</vt:i4>
      </vt:variant>
      <vt:variant>
        <vt:i4>0</vt:i4>
      </vt:variant>
      <vt:variant>
        <vt:i4>5</vt:i4>
      </vt:variant>
      <vt:variant>
        <vt:lpwstr/>
      </vt:variant>
      <vt:variant>
        <vt:lpwstr>_Toc63430530</vt:lpwstr>
      </vt:variant>
      <vt:variant>
        <vt:i4>1769520</vt:i4>
      </vt:variant>
      <vt:variant>
        <vt:i4>1244</vt:i4>
      </vt:variant>
      <vt:variant>
        <vt:i4>0</vt:i4>
      </vt:variant>
      <vt:variant>
        <vt:i4>5</vt:i4>
      </vt:variant>
      <vt:variant>
        <vt:lpwstr/>
      </vt:variant>
      <vt:variant>
        <vt:lpwstr>_Toc63430529</vt:lpwstr>
      </vt:variant>
      <vt:variant>
        <vt:i4>1703984</vt:i4>
      </vt:variant>
      <vt:variant>
        <vt:i4>1238</vt:i4>
      </vt:variant>
      <vt:variant>
        <vt:i4>0</vt:i4>
      </vt:variant>
      <vt:variant>
        <vt:i4>5</vt:i4>
      </vt:variant>
      <vt:variant>
        <vt:lpwstr/>
      </vt:variant>
      <vt:variant>
        <vt:lpwstr>_Toc63430528</vt:lpwstr>
      </vt:variant>
      <vt:variant>
        <vt:i4>1376304</vt:i4>
      </vt:variant>
      <vt:variant>
        <vt:i4>1232</vt:i4>
      </vt:variant>
      <vt:variant>
        <vt:i4>0</vt:i4>
      </vt:variant>
      <vt:variant>
        <vt:i4>5</vt:i4>
      </vt:variant>
      <vt:variant>
        <vt:lpwstr/>
      </vt:variant>
      <vt:variant>
        <vt:lpwstr>_Toc63430527</vt:lpwstr>
      </vt:variant>
      <vt:variant>
        <vt:i4>1310768</vt:i4>
      </vt:variant>
      <vt:variant>
        <vt:i4>1226</vt:i4>
      </vt:variant>
      <vt:variant>
        <vt:i4>0</vt:i4>
      </vt:variant>
      <vt:variant>
        <vt:i4>5</vt:i4>
      </vt:variant>
      <vt:variant>
        <vt:lpwstr/>
      </vt:variant>
      <vt:variant>
        <vt:lpwstr>_Toc63430526</vt:lpwstr>
      </vt:variant>
      <vt:variant>
        <vt:i4>1507376</vt:i4>
      </vt:variant>
      <vt:variant>
        <vt:i4>1220</vt:i4>
      </vt:variant>
      <vt:variant>
        <vt:i4>0</vt:i4>
      </vt:variant>
      <vt:variant>
        <vt:i4>5</vt:i4>
      </vt:variant>
      <vt:variant>
        <vt:lpwstr/>
      </vt:variant>
      <vt:variant>
        <vt:lpwstr>_Toc63430525</vt:lpwstr>
      </vt:variant>
      <vt:variant>
        <vt:i4>1441840</vt:i4>
      </vt:variant>
      <vt:variant>
        <vt:i4>1214</vt:i4>
      </vt:variant>
      <vt:variant>
        <vt:i4>0</vt:i4>
      </vt:variant>
      <vt:variant>
        <vt:i4>5</vt:i4>
      </vt:variant>
      <vt:variant>
        <vt:lpwstr/>
      </vt:variant>
      <vt:variant>
        <vt:lpwstr>_Toc63430524</vt:lpwstr>
      </vt:variant>
      <vt:variant>
        <vt:i4>1114160</vt:i4>
      </vt:variant>
      <vt:variant>
        <vt:i4>1208</vt:i4>
      </vt:variant>
      <vt:variant>
        <vt:i4>0</vt:i4>
      </vt:variant>
      <vt:variant>
        <vt:i4>5</vt:i4>
      </vt:variant>
      <vt:variant>
        <vt:lpwstr/>
      </vt:variant>
      <vt:variant>
        <vt:lpwstr>_Toc63430523</vt:lpwstr>
      </vt:variant>
      <vt:variant>
        <vt:i4>1048624</vt:i4>
      </vt:variant>
      <vt:variant>
        <vt:i4>1202</vt:i4>
      </vt:variant>
      <vt:variant>
        <vt:i4>0</vt:i4>
      </vt:variant>
      <vt:variant>
        <vt:i4>5</vt:i4>
      </vt:variant>
      <vt:variant>
        <vt:lpwstr/>
      </vt:variant>
      <vt:variant>
        <vt:lpwstr>_Toc63430522</vt:lpwstr>
      </vt:variant>
      <vt:variant>
        <vt:i4>1245232</vt:i4>
      </vt:variant>
      <vt:variant>
        <vt:i4>1196</vt:i4>
      </vt:variant>
      <vt:variant>
        <vt:i4>0</vt:i4>
      </vt:variant>
      <vt:variant>
        <vt:i4>5</vt:i4>
      </vt:variant>
      <vt:variant>
        <vt:lpwstr/>
      </vt:variant>
      <vt:variant>
        <vt:lpwstr>_Toc63430521</vt:lpwstr>
      </vt:variant>
      <vt:variant>
        <vt:i4>1179696</vt:i4>
      </vt:variant>
      <vt:variant>
        <vt:i4>1190</vt:i4>
      </vt:variant>
      <vt:variant>
        <vt:i4>0</vt:i4>
      </vt:variant>
      <vt:variant>
        <vt:i4>5</vt:i4>
      </vt:variant>
      <vt:variant>
        <vt:lpwstr/>
      </vt:variant>
      <vt:variant>
        <vt:lpwstr>_Toc63430520</vt:lpwstr>
      </vt:variant>
      <vt:variant>
        <vt:i4>1769523</vt:i4>
      </vt:variant>
      <vt:variant>
        <vt:i4>1184</vt:i4>
      </vt:variant>
      <vt:variant>
        <vt:i4>0</vt:i4>
      </vt:variant>
      <vt:variant>
        <vt:i4>5</vt:i4>
      </vt:variant>
      <vt:variant>
        <vt:lpwstr/>
      </vt:variant>
      <vt:variant>
        <vt:lpwstr>_Toc63430519</vt:lpwstr>
      </vt:variant>
      <vt:variant>
        <vt:i4>1703987</vt:i4>
      </vt:variant>
      <vt:variant>
        <vt:i4>1178</vt:i4>
      </vt:variant>
      <vt:variant>
        <vt:i4>0</vt:i4>
      </vt:variant>
      <vt:variant>
        <vt:i4>5</vt:i4>
      </vt:variant>
      <vt:variant>
        <vt:lpwstr/>
      </vt:variant>
      <vt:variant>
        <vt:lpwstr>_Toc63430518</vt:lpwstr>
      </vt:variant>
      <vt:variant>
        <vt:i4>1376307</vt:i4>
      </vt:variant>
      <vt:variant>
        <vt:i4>1172</vt:i4>
      </vt:variant>
      <vt:variant>
        <vt:i4>0</vt:i4>
      </vt:variant>
      <vt:variant>
        <vt:i4>5</vt:i4>
      </vt:variant>
      <vt:variant>
        <vt:lpwstr/>
      </vt:variant>
      <vt:variant>
        <vt:lpwstr>_Toc63430517</vt:lpwstr>
      </vt:variant>
      <vt:variant>
        <vt:i4>1310771</vt:i4>
      </vt:variant>
      <vt:variant>
        <vt:i4>1166</vt:i4>
      </vt:variant>
      <vt:variant>
        <vt:i4>0</vt:i4>
      </vt:variant>
      <vt:variant>
        <vt:i4>5</vt:i4>
      </vt:variant>
      <vt:variant>
        <vt:lpwstr/>
      </vt:variant>
      <vt:variant>
        <vt:lpwstr>_Toc63430516</vt:lpwstr>
      </vt:variant>
      <vt:variant>
        <vt:i4>1507379</vt:i4>
      </vt:variant>
      <vt:variant>
        <vt:i4>1160</vt:i4>
      </vt:variant>
      <vt:variant>
        <vt:i4>0</vt:i4>
      </vt:variant>
      <vt:variant>
        <vt:i4>5</vt:i4>
      </vt:variant>
      <vt:variant>
        <vt:lpwstr/>
      </vt:variant>
      <vt:variant>
        <vt:lpwstr>_Toc63430515</vt:lpwstr>
      </vt:variant>
      <vt:variant>
        <vt:i4>1441843</vt:i4>
      </vt:variant>
      <vt:variant>
        <vt:i4>1154</vt:i4>
      </vt:variant>
      <vt:variant>
        <vt:i4>0</vt:i4>
      </vt:variant>
      <vt:variant>
        <vt:i4>5</vt:i4>
      </vt:variant>
      <vt:variant>
        <vt:lpwstr/>
      </vt:variant>
      <vt:variant>
        <vt:lpwstr>_Toc63430514</vt:lpwstr>
      </vt:variant>
      <vt:variant>
        <vt:i4>1114163</vt:i4>
      </vt:variant>
      <vt:variant>
        <vt:i4>1148</vt:i4>
      </vt:variant>
      <vt:variant>
        <vt:i4>0</vt:i4>
      </vt:variant>
      <vt:variant>
        <vt:i4>5</vt:i4>
      </vt:variant>
      <vt:variant>
        <vt:lpwstr/>
      </vt:variant>
      <vt:variant>
        <vt:lpwstr>_Toc63430513</vt:lpwstr>
      </vt:variant>
      <vt:variant>
        <vt:i4>1048627</vt:i4>
      </vt:variant>
      <vt:variant>
        <vt:i4>1142</vt:i4>
      </vt:variant>
      <vt:variant>
        <vt:i4>0</vt:i4>
      </vt:variant>
      <vt:variant>
        <vt:i4>5</vt:i4>
      </vt:variant>
      <vt:variant>
        <vt:lpwstr/>
      </vt:variant>
      <vt:variant>
        <vt:lpwstr>_Toc63430512</vt:lpwstr>
      </vt:variant>
      <vt:variant>
        <vt:i4>1245235</vt:i4>
      </vt:variant>
      <vt:variant>
        <vt:i4>1136</vt:i4>
      </vt:variant>
      <vt:variant>
        <vt:i4>0</vt:i4>
      </vt:variant>
      <vt:variant>
        <vt:i4>5</vt:i4>
      </vt:variant>
      <vt:variant>
        <vt:lpwstr/>
      </vt:variant>
      <vt:variant>
        <vt:lpwstr>_Toc63430511</vt:lpwstr>
      </vt:variant>
      <vt:variant>
        <vt:i4>1179699</vt:i4>
      </vt:variant>
      <vt:variant>
        <vt:i4>1130</vt:i4>
      </vt:variant>
      <vt:variant>
        <vt:i4>0</vt:i4>
      </vt:variant>
      <vt:variant>
        <vt:i4>5</vt:i4>
      </vt:variant>
      <vt:variant>
        <vt:lpwstr/>
      </vt:variant>
      <vt:variant>
        <vt:lpwstr>_Toc63430510</vt:lpwstr>
      </vt:variant>
      <vt:variant>
        <vt:i4>1769522</vt:i4>
      </vt:variant>
      <vt:variant>
        <vt:i4>1124</vt:i4>
      </vt:variant>
      <vt:variant>
        <vt:i4>0</vt:i4>
      </vt:variant>
      <vt:variant>
        <vt:i4>5</vt:i4>
      </vt:variant>
      <vt:variant>
        <vt:lpwstr/>
      </vt:variant>
      <vt:variant>
        <vt:lpwstr>_Toc63430509</vt:lpwstr>
      </vt:variant>
      <vt:variant>
        <vt:i4>1703986</vt:i4>
      </vt:variant>
      <vt:variant>
        <vt:i4>1118</vt:i4>
      </vt:variant>
      <vt:variant>
        <vt:i4>0</vt:i4>
      </vt:variant>
      <vt:variant>
        <vt:i4>5</vt:i4>
      </vt:variant>
      <vt:variant>
        <vt:lpwstr/>
      </vt:variant>
      <vt:variant>
        <vt:lpwstr>_Toc63430508</vt:lpwstr>
      </vt:variant>
      <vt:variant>
        <vt:i4>1376306</vt:i4>
      </vt:variant>
      <vt:variant>
        <vt:i4>1112</vt:i4>
      </vt:variant>
      <vt:variant>
        <vt:i4>0</vt:i4>
      </vt:variant>
      <vt:variant>
        <vt:i4>5</vt:i4>
      </vt:variant>
      <vt:variant>
        <vt:lpwstr/>
      </vt:variant>
      <vt:variant>
        <vt:lpwstr>_Toc63430507</vt:lpwstr>
      </vt:variant>
      <vt:variant>
        <vt:i4>1310770</vt:i4>
      </vt:variant>
      <vt:variant>
        <vt:i4>1106</vt:i4>
      </vt:variant>
      <vt:variant>
        <vt:i4>0</vt:i4>
      </vt:variant>
      <vt:variant>
        <vt:i4>5</vt:i4>
      </vt:variant>
      <vt:variant>
        <vt:lpwstr/>
      </vt:variant>
      <vt:variant>
        <vt:lpwstr>_Toc63430506</vt:lpwstr>
      </vt:variant>
      <vt:variant>
        <vt:i4>1507378</vt:i4>
      </vt:variant>
      <vt:variant>
        <vt:i4>1100</vt:i4>
      </vt:variant>
      <vt:variant>
        <vt:i4>0</vt:i4>
      </vt:variant>
      <vt:variant>
        <vt:i4>5</vt:i4>
      </vt:variant>
      <vt:variant>
        <vt:lpwstr/>
      </vt:variant>
      <vt:variant>
        <vt:lpwstr>_Toc63430505</vt:lpwstr>
      </vt:variant>
      <vt:variant>
        <vt:i4>1441842</vt:i4>
      </vt:variant>
      <vt:variant>
        <vt:i4>1094</vt:i4>
      </vt:variant>
      <vt:variant>
        <vt:i4>0</vt:i4>
      </vt:variant>
      <vt:variant>
        <vt:i4>5</vt:i4>
      </vt:variant>
      <vt:variant>
        <vt:lpwstr/>
      </vt:variant>
      <vt:variant>
        <vt:lpwstr>_Toc63430504</vt:lpwstr>
      </vt:variant>
      <vt:variant>
        <vt:i4>1114162</vt:i4>
      </vt:variant>
      <vt:variant>
        <vt:i4>1088</vt:i4>
      </vt:variant>
      <vt:variant>
        <vt:i4>0</vt:i4>
      </vt:variant>
      <vt:variant>
        <vt:i4>5</vt:i4>
      </vt:variant>
      <vt:variant>
        <vt:lpwstr/>
      </vt:variant>
      <vt:variant>
        <vt:lpwstr>_Toc63430503</vt:lpwstr>
      </vt:variant>
      <vt:variant>
        <vt:i4>1048626</vt:i4>
      </vt:variant>
      <vt:variant>
        <vt:i4>1082</vt:i4>
      </vt:variant>
      <vt:variant>
        <vt:i4>0</vt:i4>
      </vt:variant>
      <vt:variant>
        <vt:i4>5</vt:i4>
      </vt:variant>
      <vt:variant>
        <vt:lpwstr/>
      </vt:variant>
      <vt:variant>
        <vt:lpwstr>_Toc63430502</vt:lpwstr>
      </vt:variant>
      <vt:variant>
        <vt:i4>1245234</vt:i4>
      </vt:variant>
      <vt:variant>
        <vt:i4>1076</vt:i4>
      </vt:variant>
      <vt:variant>
        <vt:i4>0</vt:i4>
      </vt:variant>
      <vt:variant>
        <vt:i4>5</vt:i4>
      </vt:variant>
      <vt:variant>
        <vt:lpwstr/>
      </vt:variant>
      <vt:variant>
        <vt:lpwstr>_Toc63430501</vt:lpwstr>
      </vt:variant>
      <vt:variant>
        <vt:i4>1179698</vt:i4>
      </vt:variant>
      <vt:variant>
        <vt:i4>1070</vt:i4>
      </vt:variant>
      <vt:variant>
        <vt:i4>0</vt:i4>
      </vt:variant>
      <vt:variant>
        <vt:i4>5</vt:i4>
      </vt:variant>
      <vt:variant>
        <vt:lpwstr/>
      </vt:variant>
      <vt:variant>
        <vt:lpwstr>_Toc63430500</vt:lpwstr>
      </vt:variant>
      <vt:variant>
        <vt:i4>1703995</vt:i4>
      </vt:variant>
      <vt:variant>
        <vt:i4>1064</vt:i4>
      </vt:variant>
      <vt:variant>
        <vt:i4>0</vt:i4>
      </vt:variant>
      <vt:variant>
        <vt:i4>5</vt:i4>
      </vt:variant>
      <vt:variant>
        <vt:lpwstr/>
      </vt:variant>
      <vt:variant>
        <vt:lpwstr>_Toc63430499</vt:lpwstr>
      </vt:variant>
      <vt:variant>
        <vt:i4>1769531</vt:i4>
      </vt:variant>
      <vt:variant>
        <vt:i4>1058</vt:i4>
      </vt:variant>
      <vt:variant>
        <vt:i4>0</vt:i4>
      </vt:variant>
      <vt:variant>
        <vt:i4>5</vt:i4>
      </vt:variant>
      <vt:variant>
        <vt:lpwstr/>
      </vt:variant>
      <vt:variant>
        <vt:lpwstr>_Toc63430498</vt:lpwstr>
      </vt:variant>
      <vt:variant>
        <vt:i4>1310779</vt:i4>
      </vt:variant>
      <vt:variant>
        <vt:i4>1052</vt:i4>
      </vt:variant>
      <vt:variant>
        <vt:i4>0</vt:i4>
      </vt:variant>
      <vt:variant>
        <vt:i4>5</vt:i4>
      </vt:variant>
      <vt:variant>
        <vt:lpwstr/>
      </vt:variant>
      <vt:variant>
        <vt:lpwstr>_Toc63430497</vt:lpwstr>
      </vt:variant>
      <vt:variant>
        <vt:i4>1376315</vt:i4>
      </vt:variant>
      <vt:variant>
        <vt:i4>1046</vt:i4>
      </vt:variant>
      <vt:variant>
        <vt:i4>0</vt:i4>
      </vt:variant>
      <vt:variant>
        <vt:i4>5</vt:i4>
      </vt:variant>
      <vt:variant>
        <vt:lpwstr/>
      </vt:variant>
      <vt:variant>
        <vt:lpwstr>_Toc63430496</vt:lpwstr>
      </vt:variant>
      <vt:variant>
        <vt:i4>1441851</vt:i4>
      </vt:variant>
      <vt:variant>
        <vt:i4>1040</vt:i4>
      </vt:variant>
      <vt:variant>
        <vt:i4>0</vt:i4>
      </vt:variant>
      <vt:variant>
        <vt:i4>5</vt:i4>
      </vt:variant>
      <vt:variant>
        <vt:lpwstr/>
      </vt:variant>
      <vt:variant>
        <vt:lpwstr>_Toc63430495</vt:lpwstr>
      </vt:variant>
      <vt:variant>
        <vt:i4>1507387</vt:i4>
      </vt:variant>
      <vt:variant>
        <vt:i4>1034</vt:i4>
      </vt:variant>
      <vt:variant>
        <vt:i4>0</vt:i4>
      </vt:variant>
      <vt:variant>
        <vt:i4>5</vt:i4>
      </vt:variant>
      <vt:variant>
        <vt:lpwstr/>
      </vt:variant>
      <vt:variant>
        <vt:lpwstr>_Toc63430494</vt:lpwstr>
      </vt:variant>
      <vt:variant>
        <vt:i4>1048635</vt:i4>
      </vt:variant>
      <vt:variant>
        <vt:i4>1028</vt:i4>
      </vt:variant>
      <vt:variant>
        <vt:i4>0</vt:i4>
      </vt:variant>
      <vt:variant>
        <vt:i4>5</vt:i4>
      </vt:variant>
      <vt:variant>
        <vt:lpwstr/>
      </vt:variant>
      <vt:variant>
        <vt:lpwstr>_Toc63430493</vt:lpwstr>
      </vt:variant>
      <vt:variant>
        <vt:i4>1114171</vt:i4>
      </vt:variant>
      <vt:variant>
        <vt:i4>1022</vt:i4>
      </vt:variant>
      <vt:variant>
        <vt:i4>0</vt:i4>
      </vt:variant>
      <vt:variant>
        <vt:i4>5</vt:i4>
      </vt:variant>
      <vt:variant>
        <vt:lpwstr/>
      </vt:variant>
      <vt:variant>
        <vt:lpwstr>_Toc63430492</vt:lpwstr>
      </vt:variant>
      <vt:variant>
        <vt:i4>1179707</vt:i4>
      </vt:variant>
      <vt:variant>
        <vt:i4>1016</vt:i4>
      </vt:variant>
      <vt:variant>
        <vt:i4>0</vt:i4>
      </vt:variant>
      <vt:variant>
        <vt:i4>5</vt:i4>
      </vt:variant>
      <vt:variant>
        <vt:lpwstr/>
      </vt:variant>
      <vt:variant>
        <vt:lpwstr>_Toc63430491</vt:lpwstr>
      </vt:variant>
      <vt:variant>
        <vt:i4>1245243</vt:i4>
      </vt:variant>
      <vt:variant>
        <vt:i4>1010</vt:i4>
      </vt:variant>
      <vt:variant>
        <vt:i4>0</vt:i4>
      </vt:variant>
      <vt:variant>
        <vt:i4>5</vt:i4>
      </vt:variant>
      <vt:variant>
        <vt:lpwstr/>
      </vt:variant>
      <vt:variant>
        <vt:lpwstr>_Toc63430490</vt:lpwstr>
      </vt:variant>
      <vt:variant>
        <vt:i4>1703994</vt:i4>
      </vt:variant>
      <vt:variant>
        <vt:i4>1004</vt:i4>
      </vt:variant>
      <vt:variant>
        <vt:i4>0</vt:i4>
      </vt:variant>
      <vt:variant>
        <vt:i4>5</vt:i4>
      </vt:variant>
      <vt:variant>
        <vt:lpwstr/>
      </vt:variant>
      <vt:variant>
        <vt:lpwstr>_Toc63430489</vt:lpwstr>
      </vt:variant>
      <vt:variant>
        <vt:i4>1769530</vt:i4>
      </vt:variant>
      <vt:variant>
        <vt:i4>998</vt:i4>
      </vt:variant>
      <vt:variant>
        <vt:i4>0</vt:i4>
      </vt:variant>
      <vt:variant>
        <vt:i4>5</vt:i4>
      </vt:variant>
      <vt:variant>
        <vt:lpwstr/>
      </vt:variant>
      <vt:variant>
        <vt:lpwstr>_Toc63430488</vt:lpwstr>
      </vt:variant>
      <vt:variant>
        <vt:i4>1310778</vt:i4>
      </vt:variant>
      <vt:variant>
        <vt:i4>992</vt:i4>
      </vt:variant>
      <vt:variant>
        <vt:i4>0</vt:i4>
      </vt:variant>
      <vt:variant>
        <vt:i4>5</vt:i4>
      </vt:variant>
      <vt:variant>
        <vt:lpwstr/>
      </vt:variant>
      <vt:variant>
        <vt:lpwstr>_Toc63430487</vt:lpwstr>
      </vt:variant>
      <vt:variant>
        <vt:i4>1376314</vt:i4>
      </vt:variant>
      <vt:variant>
        <vt:i4>986</vt:i4>
      </vt:variant>
      <vt:variant>
        <vt:i4>0</vt:i4>
      </vt:variant>
      <vt:variant>
        <vt:i4>5</vt:i4>
      </vt:variant>
      <vt:variant>
        <vt:lpwstr/>
      </vt:variant>
      <vt:variant>
        <vt:lpwstr>_Toc63430486</vt:lpwstr>
      </vt:variant>
      <vt:variant>
        <vt:i4>1441850</vt:i4>
      </vt:variant>
      <vt:variant>
        <vt:i4>980</vt:i4>
      </vt:variant>
      <vt:variant>
        <vt:i4>0</vt:i4>
      </vt:variant>
      <vt:variant>
        <vt:i4>5</vt:i4>
      </vt:variant>
      <vt:variant>
        <vt:lpwstr/>
      </vt:variant>
      <vt:variant>
        <vt:lpwstr>_Toc63430485</vt:lpwstr>
      </vt:variant>
      <vt:variant>
        <vt:i4>1507386</vt:i4>
      </vt:variant>
      <vt:variant>
        <vt:i4>974</vt:i4>
      </vt:variant>
      <vt:variant>
        <vt:i4>0</vt:i4>
      </vt:variant>
      <vt:variant>
        <vt:i4>5</vt:i4>
      </vt:variant>
      <vt:variant>
        <vt:lpwstr/>
      </vt:variant>
      <vt:variant>
        <vt:lpwstr>_Toc63430484</vt:lpwstr>
      </vt:variant>
      <vt:variant>
        <vt:i4>1048634</vt:i4>
      </vt:variant>
      <vt:variant>
        <vt:i4>968</vt:i4>
      </vt:variant>
      <vt:variant>
        <vt:i4>0</vt:i4>
      </vt:variant>
      <vt:variant>
        <vt:i4>5</vt:i4>
      </vt:variant>
      <vt:variant>
        <vt:lpwstr/>
      </vt:variant>
      <vt:variant>
        <vt:lpwstr>_Toc63430483</vt:lpwstr>
      </vt:variant>
      <vt:variant>
        <vt:i4>1114170</vt:i4>
      </vt:variant>
      <vt:variant>
        <vt:i4>962</vt:i4>
      </vt:variant>
      <vt:variant>
        <vt:i4>0</vt:i4>
      </vt:variant>
      <vt:variant>
        <vt:i4>5</vt:i4>
      </vt:variant>
      <vt:variant>
        <vt:lpwstr/>
      </vt:variant>
      <vt:variant>
        <vt:lpwstr>_Toc63430482</vt:lpwstr>
      </vt:variant>
      <vt:variant>
        <vt:i4>1179706</vt:i4>
      </vt:variant>
      <vt:variant>
        <vt:i4>956</vt:i4>
      </vt:variant>
      <vt:variant>
        <vt:i4>0</vt:i4>
      </vt:variant>
      <vt:variant>
        <vt:i4>5</vt:i4>
      </vt:variant>
      <vt:variant>
        <vt:lpwstr/>
      </vt:variant>
      <vt:variant>
        <vt:lpwstr>_Toc63430481</vt:lpwstr>
      </vt:variant>
      <vt:variant>
        <vt:i4>1245242</vt:i4>
      </vt:variant>
      <vt:variant>
        <vt:i4>950</vt:i4>
      </vt:variant>
      <vt:variant>
        <vt:i4>0</vt:i4>
      </vt:variant>
      <vt:variant>
        <vt:i4>5</vt:i4>
      </vt:variant>
      <vt:variant>
        <vt:lpwstr/>
      </vt:variant>
      <vt:variant>
        <vt:lpwstr>_Toc63430480</vt:lpwstr>
      </vt:variant>
      <vt:variant>
        <vt:i4>1703989</vt:i4>
      </vt:variant>
      <vt:variant>
        <vt:i4>944</vt:i4>
      </vt:variant>
      <vt:variant>
        <vt:i4>0</vt:i4>
      </vt:variant>
      <vt:variant>
        <vt:i4>5</vt:i4>
      </vt:variant>
      <vt:variant>
        <vt:lpwstr/>
      </vt:variant>
      <vt:variant>
        <vt:lpwstr>_Toc63430479</vt:lpwstr>
      </vt:variant>
      <vt:variant>
        <vt:i4>1769525</vt:i4>
      </vt:variant>
      <vt:variant>
        <vt:i4>938</vt:i4>
      </vt:variant>
      <vt:variant>
        <vt:i4>0</vt:i4>
      </vt:variant>
      <vt:variant>
        <vt:i4>5</vt:i4>
      </vt:variant>
      <vt:variant>
        <vt:lpwstr/>
      </vt:variant>
      <vt:variant>
        <vt:lpwstr>_Toc63430478</vt:lpwstr>
      </vt:variant>
      <vt:variant>
        <vt:i4>1310773</vt:i4>
      </vt:variant>
      <vt:variant>
        <vt:i4>932</vt:i4>
      </vt:variant>
      <vt:variant>
        <vt:i4>0</vt:i4>
      </vt:variant>
      <vt:variant>
        <vt:i4>5</vt:i4>
      </vt:variant>
      <vt:variant>
        <vt:lpwstr/>
      </vt:variant>
      <vt:variant>
        <vt:lpwstr>_Toc63430477</vt:lpwstr>
      </vt:variant>
      <vt:variant>
        <vt:i4>1376309</vt:i4>
      </vt:variant>
      <vt:variant>
        <vt:i4>926</vt:i4>
      </vt:variant>
      <vt:variant>
        <vt:i4>0</vt:i4>
      </vt:variant>
      <vt:variant>
        <vt:i4>5</vt:i4>
      </vt:variant>
      <vt:variant>
        <vt:lpwstr/>
      </vt:variant>
      <vt:variant>
        <vt:lpwstr>_Toc63430476</vt:lpwstr>
      </vt:variant>
      <vt:variant>
        <vt:i4>1441845</vt:i4>
      </vt:variant>
      <vt:variant>
        <vt:i4>920</vt:i4>
      </vt:variant>
      <vt:variant>
        <vt:i4>0</vt:i4>
      </vt:variant>
      <vt:variant>
        <vt:i4>5</vt:i4>
      </vt:variant>
      <vt:variant>
        <vt:lpwstr/>
      </vt:variant>
      <vt:variant>
        <vt:lpwstr>_Toc63430475</vt:lpwstr>
      </vt:variant>
      <vt:variant>
        <vt:i4>1507381</vt:i4>
      </vt:variant>
      <vt:variant>
        <vt:i4>914</vt:i4>
      </vt:variant>
      <vt:variant>
        <vt:i4>0</vt:i4>
      </vt:variant>
      <vt:variant>
        <vt:i4>5</vt:i4>
      </vt:variant>
      <vt:variant>
        <vt:lpwstr/>
      </vt:variant>
      <vt:variant>
        <vt:lpwstr>_Toc63430474</vt:lpwstr>
      </vt:variant>
      <vt:variant>
        <vt:i4>1048629</vt:i4>
      </vt:variant>
      <vt:variant>
        <vt:i4>908</vt:i4>
      </vt:variant>
      <vt:variant>
        <vt:i4>0</vt:i4>
      </vt:variant>
      <vt:variant>
        <vt:i4>5</vt:i4>
      </vt:variant>
      <vt:variant>
        <vt:lpwstr/>
      </vt:variant>
      <vt:variant>
        <vt:lpwstr>_Toc63430473</vt:lpwstr>
      </vt:variant>
      <vt:variant>
        <vt:i4>1114165</vt:i4>
      </vt:variant>
      <vt:variant>
        <vt:i4>902</vt:i4>
      </vt:variant>
      <vt:variant>
        <vt:i4>0</vt:i4>
      </vt:variant>
      <vt:variant>
        <vt:i4>5</vt:i4>
      </vt:variant>
      <vt:variant>
        <vt:lpwstr/>
      </vt:variant>
      <vt:variant>
        <vt:lpwstr>_Toc63430472</vt:lpwstr>
      </vt:variant>
      <vt:variant>
        <vt:i4>1179701</vt:i4>
      </vt:variant>
      <vt:variant>
        <vt:i4>896</vt:i4>
      </vt:variant>
      <vt:variant>
        <vt:i4>0</vt:i4>
      </vt:variant>
      <vt:variant>
        <vt:i4>5</vt:i4>
      </vt:variant>
      <vt:variant>
        <vt:lpwstr/>
      </vt:variant>
      <vt:variant>
        <vt:lpwstr>_Toc63430471</vt:lpwstr>
      </vt:variant>
      <vt:variant>
        <vt:i4>1245237</vt:i4>
      </vt:variant>
      <vt:variant>
        <vt:i4>890</vt:i4>
      </vt:variant>
      <vt:variant>
        <vt:i4>0</vt:i4>
      </vt:variant>
      <vt:variant>
        <vt:i4>5</vt:i4>
      </vt:variant>
      <vt:variant>
        <vt:lpwstr/>
      </vt:variant>
      <vt:variant>
        <vt:lpwstr>_Toc63430470</vt:lpwstr>
      </vt:variant>
      <vt:variant>
        <vt:i4>1703988</vt:i4>
      </vt:variant>
      <vt:variant>
        <vt:i4>884</vt:i4>
      </vt:variant>
      <vt:variant>
        <vt:i4>0</vt:i4>
      </vt:variant>
      <vt:variant>
        <vt:i4>5</vt:i4>
      </vt:variant>
      <vt:variant>
        <vt:lpwstr/>
      </vt:variant>
      <vt:variant>
        <vt:lpwstr>_Toc63430469</vt:lpwstr>
      </vt:variant>
      <vt:variant>
        <vt:i4>1769524</vt:i4>
      </vt:variant>
      <vt:variant>
        <vt:i4>878</vt:i4>
      </vt:variant>
      <vt:variant>
        <vt:i4>0</vt:i4>
      </vt:variant>
      <vt:variant>
        <vt:i4>5</vt:i4>
      </vt:variant>
      <vt:variant>
        <vt:lpwstr/>
      </vt:variant>
      <vt:variant>
        <vt:lpwstr>_Toc63430468</vt:lpwstr>
      </vt:variant>
      <vt:variant>
        <vt:i4>1310772</vt:i4>
      </vt:variant>
      <vt:variant>
        <vt:i4>872</vt:i4>
      </vt:variant>
      <vt:variant>
        <vt:i4>0</vt:i4>
      </vt:variant>
      <vt:variant>
        <vt:i4>5</vt:i4>
      </vt:variant>
      <vt:variant>
        <vt:lpwstr/>
      </vt:variant>
      <vt:variant>
        <vt:lpwstr>_Toc63430467</vt:lpwstr>
      </vt:variant>
      <vt:variant>
        <vt:i4>1376308</vt:i4>
      </vt:variant>
      <vt:variant>
        <vt:i4>866</vt:i4>
      </vt:variant>
      <vt:variant>
        <vt:i4>0</vt:i4>
      </vt:variant>
      <vt:variant>
        <vt:i4>5</vt:i4>
      </vt:variant>
      <vt:variant>
        <vt:lpwstr/>
      </vt:variant>
      <vt:variant>
        <vt:lpwstr>_Toc63430466</vt:lpwstr>
      </vt:variant>
      <vt:variant>
        <vt:i4>1441844</vt:i4>
      </vt:variant>
      <vt:variant>
        <vt:i4>860</vt:i4>
      </vt:variant>
      <vt:variant>
        <vt:i4>0</vt:i4>
      </vt:variant>
      <vt:variant>
        <vt:i4>5</vt:i4>
      </vt:variant>
      <vt:variant>
        <vt:lpwstr/>
      </vt:variant>
      <vt:variant>
        <vt:lpwstr>_Toc63430465</vt:lpwstr>
      </vt:variant>
      <vt:variant>
        <vt:i4>1507380</vt:i4>
      </vt:variant>
      <vt:variant>
        <vt:i4>854</vt:i4>
      </vt:variant>
      <vt:variant>
        <vt:i4>0</vt:i4>
      </vt:variant>
      <vt:variant>
        <vt:i4>5</vt:i4>
      </vt:variant>
      <vt:variant>
        <vt:lpwstr/>
      </vt:variant>
      <vt:variant>
        <vt:lpwstr>_Toc63430464</vt:lpwstr>
      </vt:variant>
      <vt:variant>
        <vt:i4>1048628</vt:i4>
      </vt:variant>
      <vt:variant>
        <vt:i4>848</vt:i4>
      </vt:variant>
      <vt:variant>
        <vt:i4>0</vt:i4>
      </vt:variant>
      <vt:variant>
        <vt:i4>5</vt:i4>
      </vt:variant>
      <vt:variant>
        <vt:lpwstr/>
      </vt:variant>
      <vt:variant>
        <vt:lpwstr>_Toc63430463</vt:lpwstr>
      </vt:variant>
      <vt:variant>
        <vt:i4>1114164</vt:i4>
      </vt:variant>
      <vt:variant>
        <vt:i4>842</vt:i4>
      </vt:variant>
      <vt:variant>
        <vt:i4>0</vt:i4>
      </vt:variant>
      <vt:variant>
        <vt:i4>5</vt:i4>
      </vt:variant>
      <vt:variant>
        <vt:lpwstr/>
      </vt:variant>
      <vt:variant>
        <vt:lpwstr>_Toc63430462</vt:lpwstr>
      </vt:variant>
      <vt:variant>
        <vt:i4>1179700</vt:i4>
      </vt:variant>
      <vt:variant>
        <vt:i4>836</vt:i4>
      </vt:variant>
      <vt:variant>
        <vt:i4>0</vt:i4>
      </vt:variant>
      <vt:variant>
        <vt:i4>5</vt:i4>
      </vt:variant>
      <vt:variant>
        <vt:lpwstr/>
      </vt:variant>
      <vt:variant>
        <vt:lpwstr>_Toc63430461</vt:lpwstr>
      </vt:variant>
      <vt:variant>
        <vt:i4>1245236</vt:i4>
      </vt:variant>
      <vt:variant>
        <vt:i4>830</vt:i4>
      </vt:variant>
      <vt:variant>
        <vt:i4>0</vt:i4>
      </vt:variant>
      <vt:variant>
        <vt:i4>5</vt:i4>
      </vt:variant>
      <vt:variant>
        <vt:lpwstr/>
      </vt:variant>
      <vt:variant>
        <vt:lpwstr>_Toc63430460</vt:lpwstr>
      </vt:variant>
      <vt:variant>
        <vt:i4>1703991</vt:i4>
      </vt:variant>
      <vt:variant>
        <vt:i4>824</vt:i4>
      </vt:variant>
      <vt:variant>
        <vt:i4>0</vt:i4>
      </vt:variant>
      <vt:variant>
        <vt:i4>5</vt:i4>
      </vt:variant>
      <vt:variant>
        <vt:lpwstr/>
      </vt:variant>
      <vt:variant>
        <vt:lpwstr>_Toc63430459</vt:lpwstr>
      </vt:variant>
      <vt:variant>
        <vt:i4>1769527</vt:i4>
      </vt:variant>
      <vt:variant>
        <vt:i4>818</vt:i4>
      </vt:variant>
      <vt:variant>
        <vt:i4>0</vt:i4>
      </vt:variant>
      <vt:variant>
        <vt:i4>5</vt:i4>
      </vt:variant>
      <vt:variant>
        <vt:lpwstr/>
      </vt:variant>
      <vt:variant>
        <vt:lpwstr>_Toc63430458</vt:lpwstr>
      </vt:variant>
      <vt:variant>
        <vt:i4>1310775</vt:i4>
      </vt:variant>
      <vt:variant>
        <vt:i4>812</vt:i4>
      </vt:variant>
      <vt:variant>
        <vt:i4>0</vt:i4>
      </vt:variant>
      <vt:variant>
        <vt:i4>5</vt:i4>
      </vt:variant>
      <vt:variant>
        <vt:lpwstr/>
      </vt:variant>
      <vt:variant>
        <vt:lpwstr>_Toc63430457</vt:lpwstr>
      </vt:variant>
      <vt:variant>
        <vt:i4>1376311</vt:i4>
      </vt:variant>
      <vt:variant>
        <vt:i4>806</vt:i4>
      </vt:variant>
      <vt:variant>
        <vt:i4>0</vt:i4>
      </vt:variant>
      <vt:variant>
        <vt:i4>5</vt:i4>
      </vt:variant>
      <vt:variant>
        <vt:lpwstr/>
      </vt:variant>
      <vt:variant>
        <vt:lpwstr>_Toc63430456</vt:lpwstr>
      </vt:variant>
      <vt:variant>
        <vt:i4>1441847</vt:i4>
      </vt:variant>
      <vt:variant>
        <vt:i4>800</vt:i4>
      </vt:variant>
      <vt:variant>
        <vt:i4>0</vt:i4>
      </vt:variant>
      <vt:variant>
        <vt:i4>5</vt:i4>
      </vt:variant>
      <vt:variant>
        <vt:lpwstr/>
      </vt:variant>
      <vt:variant>
        <vt:lpwstr>_Toc63430455</vt:lpwstr>
      </vt:variant>
      <vt:variant>
        <vt:i4>1507383</vt:i4>
      </vt:variant>
      <vt:variant>
        <vt:i4>794</vt:i4>
      </vt:variant>
      <vt:variant>
        <vt:i4>0</vt:i4>
      </vt:variant>
      <vt:variant>
        <vt:i4>5</vt:i4>
      </vt:variant>
      <vt:variant>
        <vt:lpwstr/>
      </vt:variant>
      <vt:variant>
        <vt:lpwstr>_Toc63430454</vt:lpwstr>
      </vt:variant>
      <vt:variant>
        <vt:i4>1048631</vt:i4>
      </vt:variant>
      <vt:variant>
        <vt:i4>788</vt:i4>
      </vt:variant>
      <vt:variant>
        <vt:i4>0</vt:i4>
      </vt:variant>
      <vt:variant>
        <vt:i4>5</vt:i4>
      </vt:variant>
      <vt:variant>
        <vt:lpwstr/>
      </vt:variant>
      <vt:variant>
        <vt:lpwstr>_Toc63430453</vt:lpwstr>
      </vt:variant>
      <vt:variant>
        <vt:i4>1114167</vt:i4>
      </vt:variant>
      <vt:variant>
        <vt:i4>782</vt:i4>
      </vt:variant>
      <vt:variant>
        <vt:i4>0</vt:i4>
      </vt:variant>
      <vt:variant>
        <vt:i4>5</vt:i4>
      </vt:variant>
      <vt:variant>
        <vt:lpwstr/>
      </vt:variant>
      <vt:variant>
        <vt:lpwstr>_Toc63430452</vt:lpwstr>
      </vt:variant>
      <vt:variant>
        <vt:i4>1179703</vt:i4>
      </vt:variant>
      <vt:variant>
        <vt:i4>776</vt:i4>
      </vt:variant>
      <vt:variant>
        <vt:i4>0</vt:i4>
      </vt:variant>
      <vt:variant>
        <vt:i4>5</vt:i4>
      </vt:variant>
      <vt:variant>
        <vt:lpwstr/>
      </vt:variant>
      <vt:variant>
        <vt:lpwstr>_Toc63430451</vt:lpwstr>
      </vt:variant>
      <vt:variant>
        <vt:i4>1245239</vt:i4>
      </vt:variant>
      <vt:variant>
        <vt:i4>770</vt:i4>
      </vt:variant>
      <vt:variant>
        <vt:i4>0</vt:i4>
      </vt:variant>
      <vt:variant>
        <vt:i4>5</vt:i4>
      </vt:variant>
      <vt:variant>
        <vt:lpwstr/>
      </vt:variant>
      <vt:variant>
        <vt:lpwstr>_Toc63430450</vt:lpwstr>
      </vt:variant>
      <vt:variant>
        <vt:i4>1703990</vt:i4>
      </vt:variant>
      <vt:variant>
        <vt:i4>764</vt:i4>
      </vt:variant>
      <vt:variant>
        <vt:i4>0</vt:i4>
      </vt:variant>
      <vt:variant>
        <vt:i4>5</vt:i4>
      </vt:variant>
      <vt:variant>
        <vt:lpwstr/>
      </vt:variant>
      <vt:variant>
        <vt:lpwstr>_Toc63430449</vt:lpwstr>
      </vt:variant>
      <vt:variant>
        <vt:i4>1769526</vt:i4>
      </vt:variant>
      <vt:variant>
        <vt:i4>758</vt:i4>
      </vt:variant>
      <vt:variant>
        <vt:i4>0</vt:i4>
      </vt:variant>
      <vt:variant>
        <vt:i4>5</vt:i4>
      </vt:variant>
      <vt:variant>
        <vt:lpwstr/>
      </vt:variant>
      <vt:variant>
        <vt:lpwstr>_Toc63430448</vt:lpwstr>
      </vt:variant>
      <vt:variant>
        <vt:i4>1310774</vt:i4>
      </vt:variant>
      <vt:variant>
        <vt:i4>752</vt:i4>
      </vt:variant>
      <vt:variant>
        <vt:i4>0</vt:i4>
      </vt:variant>
      <vt:variant>
        <vt:i4>5</vt:i4>
      </vt:variant>
      <vt:variant>
        <vt:lpwstr/>
      </vt:variant>
      <vt:variant>
        <vt:lpwstr>_Toc63430447</vt:lpwstr>
      </vt:variant>
      <vt:variant>
        <vt:i4>1376310</vt:i4>
      </vt:variant>
      <vt:variant>
        <vt:i4>746</vt:i4>
      </vt:variant>
      <vt:variant>
        <vt:i4>0</vt:i4>
      </vt:variant>
      <vt:variant>
        <vt:i4>5</vt:i4>
      </vt:variant>
      <vt:variant>
        <vt:lpwstr/>
      </vt:variant>
      <vt:variant>
        <vt:lpwstr>_Toc63430446</vt:lpwstr>
      </vt:variant>
      <vt:variant>
        <vt:i4>1441846</vt:i4>
      </vt:variant>
      <vt:variant>
        <vt:i4>740</vt:i4>
      </vt:variant>
      <vt:variant>
        <vt:i4>0</vt:i4>
      </vt:variant>
      <vt:variant>
        <vt:i4>5</vt:i4>
      </vt:variant>
      <vt:variant>
        <vt:lpwstr/>
      </vt:variant>
      <vt:variant>
        <vt:lpwstr>_Toc63430445</vt:lpwstr>
      </vt:variant>
      <vt:variant>
        <vt:i4>1507382</vt:i4>
      </vt:variant>
      <vt:variant>
        <vt:i4>734</vt:i4>
      </vt:variant>
      <vt:variant>
        <vt:i4>0</vt:i4>
      </vt:variant>
      <vt:variant>
        <vt:i4>5</vt:i4>
      </vt:variant>
      <vt:variant>
        <vt:lpwstr/>
      </vt:variant>
      <vt:variant>
        <vt:lpwstr>_Toc63430444</vt:lpwstr>
      </vt:variant>
      <vt:variant>
        <vt:i4>1048630</vt:i4>
      </vt:variant>
      <vt:variant>
        <vt:i4>728</vt:i4>
      </vt:variant>
      <vt:variant>
        <vt:i4>0</vt:i4>
      </vt:variant>
      <vt:variant>
        <vt:i4>5</vt:i4>
      </vt:variant>
      <vt:variant>
        <vt:lpwstr/>
      </vt:variant>
      <vt:variant>
        <vt:lpwstr>_Toc63430443</vt:lpwstr>
      </vt:variant>
      <vt:variant>
        <vt:i4>1114166</vt:i4>
      </vt:variant>
      <vt:variant>
        <vt:i4>722</vt:i4>
      </vt:variant>
      <vt:variant>
        <vt:i4>0</vt:i4>
      </vt:variant>
      <vt:variant>
        <vt:i4>5</vt:i4>
      </vt:variant>
      <vt:variant>
        <vt:lpwstr/>
      </vt:variant>
      <vt:variant>
        <vt:lpwstr>_Toc63430442</vt:lpwstr>
      </vt:variant>
      <vt:variant>
        <vt:i4>1179702</vt:i4>
      </vt:variant>
      <vt:variant>
        <vt:i4>716</vt:i4>
      </vt:variant>
      <vt:variant>
        <vt:i4>0</vt:i4>
      </vt:variant>
      <vt:variant>
        <vt:i4>5</vt:i4>
      </vt:variant>
      <vt:variant>
        <vt:lpwstr/>
      </vt:variant>
      <vt:variant>
        <vt:lpwstr>_Toc63430441</vt:lpwstr>
      </vt:variant>
      <vt:variant>
        <vt:i4>1245238</vt:i4>
      </vt:variant>
      <vt:variant>
        <vt:i4>710</vt:i4>
      </vt:variant>
      <vt:variant>
        <vt:i4>0</vt:i4>
      </vt:variant>
      <vt:variant>
        <vt:i4>5</vt:i4>
      </vt:variant>
      <vt:variant>
        <vt:lpwstr/>
      </vt:variant>
      <vt:variant>
        <vt:lpwstr>_Toc63430440</vt:lpwstr>
      </vt:variant>
      <vt:variant>
        <vt:i4>1703985</vt:i4>
      </vt:variant>
      <vt:variant>
        <vt:i4>704</vt:i4>
      </vt:variant>
      <vt:variant>
        <vt:i4>0</vt:i4>
      </vt:variant>
      <vt:variant>
        <vt:i4>5</vt:i4>
      </vt:variant>
      <vt:variant>
        <vt:lpwstr/>
      </vt:variant>
      <vt:variant>
        <vt:lpwstr>_Toc63430439</vt:lpwstr>
      </vt:variant>
      <vt:variant>
        <vt:i4>1769521</vt:i4>
      </vt:variant>
      <vt:variant>
        <vt:i4>698</vt:i4>
      </vt:variant>
      <vt:variant>
        <vt:i4>0</vt:i4>
      </vt:variant>
      <vt:variant>
        <vt:i4>5</vt:i4>
      </vt:variant>
      <vt:variant>
        <vt:lpwstr/>
      </vt:variant>
      <vt:variant>
        <vt:lpwstr>_Toc63430438</vt:lpwstr>
      </vt:variant>
      <vt:variant>
        <vt:i4>1310769</vt:i4>
      </vt:variant>
      <vt:variant>
        <vt:i4>692</vt:i4>
      </vt:variant>
      <vt:variant>
        <vt:i4>0</vt:i4>
      </vt:variant>
      <vt:variant>
        <vt:i4>5</vt:i4>
      </vt:variant>
      <vt:variant>
        <vt:lpwstr/>
      </vt:variant>
      <vt:variant>
        <vt:lpwstr>_Toc63430437</vt:lpwstr>
      </vt:variant>
      <vt:variant>
        <vt:i4>1376305</vt:i4>
      </vt:variant>
      <vt:variant>
        <vt:i4>686</vt:i4>
      </vt:variant>
      <vt:variant>
        <vt:i4>0</vt:i4>
      </vt:variant>
      <vt:variant>
        <vt:i4>5</vt:i4>
      </vt:variant>
      <vt:variant>
        <vt:lpwstr/>
      </vt:variant>
      <vt:variant>
        <vt:lpwstr>_Toc63430436</vt:lpwstr>
      </vt:variant>
      <vt:variant>
        <vt:i4>1441841</vt:i4>
      </vt:variant>
      <vt:variant>
        <vt:i4>680</vt:i4>
      </vt:variant>
      <vt:variant>
        <vt:i4>0</vt:i4>
      </vt:variant>
      <vt:variant>
        <vt:i4>5</vt:i4>
      </vt:variant>
      <vt:variant>
        <vt:lpwstr/>
      </vt:variant>
      <vt:variant>
        <vt:lpwstr>_Toc63430435</vt:lpwstr>
      </vt:variant>
      <vt:variant>
        <vt:i4>1507377</vt:i4>
      </vt:variant>
      <vt:variant>
        <vt:i4>674</vt:i4>
      </vt:variant>
      <vt:variant>
        <vt:i4>0</vt:i4>
      </vt:variant>
      <vt:variant>
        <vt:i4>5</vt:i4>
      </vt:variant>
      <vt:variant>
        <vt:lpwstr/>
      </vt:variant>
      <vt:variant>
        <vt:lpwstr>_Toc63430434</vt:lpwstr>
      </vt:variant>
      <vt:variant>
        <vt:i4>1048625</vt:i4>
      </vt:variant>
      <vt:variant>
        <vt:i4>668</vt:i4>
      </vt:variant>
      <vt:variant>
        <vt:i4>0</vt:i4>
      </vt:variant>
      <vt:variant>
        <vt:i4>5</vt:i4>
      </vt:variant>
      <vt:variant>
        <vt:lpwstr/>
      </vt:variant>
      <vt:variant>
        <vt:lpwstr>_Toc63430433</vt:lpwstr>
      </vt:variant>
      <vt:variant>
        <vt:i4>1114161</vt:i4>
      </vt:variant>
      <vt:variant>
        <vt:i4>662</vt:i4>
      </vt:variant>
      <vt:variant>
        <vt:i4>0</vt:i4>
      </vt:variant>
      <vt:variant>
        <vt:i4>5</vt:i4>
      </vt:variant>
      <vt:variant>
        <vt:lpwstr/>
      </vt:variant>
      <vt:variant>
        <vt:lpwstr>_Toc63430432</vt:lpwstr>
      </vt:variant>
      <vt:variant>
        <vt:i4>1179697</vt:i4>
      </vt:variant>
      <vt:variant>
        <vt:i4>656</vt:i4>
      </vt:variant>
      <vt:variant>
        <vt:i4>0</vt:i4>
      </vt:variant>
      <vt:variant>
        <vt:i4>5</vt:i4>
      </vt:variant>
      <vt:variant>
        <vt:lpwstr/>
      </vt:variant>
      <vt:variant>
        <vt:lpwstr>_Toc63430431</vt:lpwstr>
      </vt:variant>
      <vt:variant>
        <vt:i4>1245233</vt:i4>
      </vt:variant>
      <vt:variant>
        <vt:i4>650</vt:i4>
      </vt:variant>
      <vt:variant>
        <vt:i4>0</vt:i4>
      </vt:variant>
      <vt:variant>
        <vt:i4>5</vt:i4>
      </vt:variant>
      <vt:variant>
        <vt:lpwstr/>
      </vt:variant>
      <vt:variant>
        <vt:lpwstr>_Toc63430430</vt:lpwstr>
      </vt:variant>
      <vt:variant>
        <vt:i4>1703984</vt:i4>
      </vt:variant>
      <vt:variant>
        <vt:i4>644</vt:i4>
      </vt:variant>
      <vt:variant>
        <vt:i4>0</vt:i4>
      </vt:variant>
      <vt:variant>
        <vt:i4>5</vt:i4>
      </vt:variant>
      <vt:variant>
        <vt:lpwstr/>
      </vt:variant>
      <vt:variant>
        <vt:lpwstr>_Toc63430429</vt:lpwstr>
      </vt:variant>
      <vt:variant>
        <vt:i4>1769520</vt:i4>
      </vt:variant>
      <vt:variant>
        <vt:i4>638</vt:i4>
      </vt:variant>
      <vt:variant>
        <vt:i4>0</vt:i4>
      </vt:variant>
      <vt:variant>
        <vt:i4>5</vt:i4>
      </vt:variant>
      <vt:variant>
        <vt:lpwstr/>
      </vt:variant>
      <vt:variant>
        <vt:lpwstr>_Toc63430428</vt:lpwstr>
      </vt:variant>
      <vt:variant>
        <vt:i4>1310768</vt:i4>
      </vt:variant>
      <vt:variant>
        <vt:i4>632</vt:i4>
      </vt:variant>
      <vt:variant>
        <vt:i4>0</vt:i4>
      </vt:variant>
      <vt:variant>
        <vt:i4>5</vt:i4>
      </vt:variant>
      <vt:variant>
        <vt:lpwstr/>
      </vt:variant>
      <vt:variant>
        <vt:lpwstr>_Toc63430427</vt:lpwstr>
      </vt:variant>
      <vt:variant>
        <vt:i4>1376304</vt:i4>
      </vt:variant>
      <vt:variant>
        <vt:i4>626</vt:i4>
      </vt:variant>
      <vt:variant>
        <vt:i4>0</vt:i4>
      </vt:variant>
      <vt:variant>
        <vt:i4>5</vt:i4>
      </vt:variant>
      <vt:variant>
        <vt:lpwstr/>
      </vt:variant>
      <vt:variant>
        <vt:lpwstr>_Toc63430426</vt:lpwstr>
      </vt:variant>
      <vt:variant>
        <vt:i4>1441840</vt:i4>
      </vt:variant>
      <vt:variant>
        <vt:i4>620</vt:i4>
      </vt:variant>
      <vt:variant>
        <vt:i4>0</vt:i4>
      </vt:variant>
      <vt:variant>
        <vt:i4>5</vt:i4>
      </vt:variant>
      <vt:variant>
        <vt:lpwstr/>
      </vt:variant>
      <vt:variant>
        <vt:lpwstr>_Toc63430425</vt:lpwstr>
      </vt:variant>
      <vt:variant>
        <vt:i4>1507376</vt:i4>
      </vt:variant>
      <vt:variant>
        <vt:i4>614</vt:i4>
      </vt:variant>
      <vt:variant>
        <vt:i4>0</vt:i4>
      </vt:variant>
      <vt:variant>
        <vt:i4>5</vt:i4>
      </vt:variant>
      <vt:variant>
        <vt:lpwstr/>
      </vt:variant>
      <vt:variant>
        <vt:lpwstr>_Toc63430424</vt:lpwstr>
      </vt:variant>
      <vt:variant>
        <vt:i4>1048624</vt:i4>
      </vt:variant>
      <vt:variant>
        <vt:i4>608</vt:i4>
      </vt:variant>
      <vt:variant>
        <vt:i4>0</vt:i4>
      </vt:variant>
      <vt:variant>
        <vt:i4>5</vt:i4>
      </vt:variant>
      <vt:variant>
        <vt:lpwstr/>
      </vt:variant>
      <vt:variant>
        <vt:lpwstr>_Toc63430423</vt:lpwstr>
      </vt:variant>
      <vt:variant>
        <vt:i4>1114160</vt:i4>
      </vt:variant>
      <vt:variant>
        <vt:i4>602</vt:i4>
      </vt:variant>
      <vt:variant>
        <vt:i4>0</vt:i4>
      </vt:variant>
      <vt:variant>
        <vt:i4>5</vt:i4>
      </vt:variant>
      <vt:variant>
        <vt:lpwstr/>
      </vt:variant>
      <vt:variant>
        <vt:lpwstr>_Toc63430422</vt:lpwstr>
      </vt:variant>
      <vt:variant>
        <vt:i4>1179696</vt:i4>
      </vt:variant>
      <vt:variant>
        <vt:i4>596</vt:i4>
      </vt:variant>
      <vt:variant>
        <vt:i4>0</vt:i4>
      </vt:variant>
      <vt:variant>
        <vt:i4>5</vt:i4>
      </vt:variant>
      <vt:variant>
        <vt:lpwstr/>
      </vt:variant>
      <vt:variant>
        <vt:lpwstr>_Toc63430421</vt:lpwstr>
      </vt:variant>
      <vt:variant>
        <vt:i4>1245232</vt:i4>
      </vt:variant>
      <vt:variant>
        <vt:i4>590</vt:i4>
      </vt:variant>
      <vt:variant>
        <vt:i4>0</vt:i4>
      </vt:variant>
      <vt:variant>
        <vt:i4>5</vt:i4>
      </vt:variant>
      <vt:variant>
        <vt:lpwstr/>
      </vt:variant>
      <vt:variant>
        <vt:lpwstr>_Toc63430420</vt:lpwstr>
      </vt:variant>
      <vt:variant>
        <vt:i4>1703987</vt:i4>
      </vt:variant>
      <vt:variant>
        <vt:i4>584</vt:i4>
      </vt:variant>
      <vt:variant>
        <vt:i4>0</vt:i4>
      </vt:variant>
      <vt:variant>
        <vt:i4>5</vt:i4>
      </vt:variant>
      <vt:variant>
        <vt:lpwstr/>
      </vt:variant>
      <vt:variant>
        <vt:lpwstr>_Toc63430419</vt:lpwstr>
      </vt:variant>
      <vt:variant>
        <vt:i4>1769523</vt:i4>
      </vt:variant>
      <vt:variant>
        <vt:i4>578</vt:i4>
      </vt:variant>
      <vt:variant>
        <vt:i4>0</vt:i4>
      </vt:variant>
      <vt:variant>
        <vt:i4>5</vt:i4>
      </vt:variant>
      <vt:variant>
        <vt:lpwstr/>
      </vt:variant>
      <vt:variant>
        <vt:lpwstr>_Toc63430418</vt:lpwstr>
      </vt:variant>
      <vt:variant>
        <vt:i4>1310771</vt:i4>
      </vt:variant>
      <vt:variant>
        <vt:i4>572</vt:i4>
      </vt:variant>
      <vt:variant>
        <vt:i4>0</vt:i4>
      </vt:variant>
      <vt:variant>
        <vt:i4>5</vt:i4>
      </vt:variant>
      <vt:variant>
        <vt:lpwstr/>
      </vt:variant>
      <vt:variant>
        <vt:lpwstr>_Toc63430417</vt:lpwstr>
      </vt:variant>
      <vt:variant>
        <vt:i4>1376307</vt:i4>
      </vt:variant>
      <vt:variant>
        <vt:i4>566</vt:i4>
      </vt:variant>
      <vt:variant>
        <vt:i4>0</vt:i4>
      </vt:variant>
      <vt:variant>
        <vt:i4>5</vt:i4>
      </vt:variant>
      <vt:variant>
        <vt:lpwstr/>
      </vt:variant>
      <vt:variant>
        <vt:lpwstr>_Toc63430416</vt:lpwstr>
      </vt:variant>
      <vt:variant>
        <vt:i4>1441843</vt:i4>
      </vt:variant>
      <vt:variant>
        <vt:i4>560</vt:i4>
      </vt:variant>
      <vt:variant>
        <vt:i4>0</vt:i4>
      </vt:variant>
      <vt:variant>
        <vt:i4>5</vt:i4>
      </vt:variant>
      <vt:variant>
        <vt:lpwstr/>
      </vt:variant>
      <vt:variant>
        <vt:lpwstr>_Toc63430415</vt:lpwstr>
      </vt:variant>
      <vt:variant>
        <vt:i4>1507379</vt:i4>
      </vt:variant>
      <vt:variant>
        <vt:i4>554</vt:i4>
      </vt:variant>
      <vt:variant>
        <vt:i4>0</vt:i4>
      </vt:variant>
      <vt:variant>
        <vt:i4>5</vt:i4>
      </vt:variant>
      <vt:variant>
        <vt:lpwstr/>
      </vt:variant>
      <vt:variant>
        <vt:lpwstr>_Toc63430414</vt:lpwstr>
      </vt:variant>
      <vt:variant>
        <vt:i4>1048627</vt:i4>
      </vt:variant>
      <vt:variant>
        <vt:i4>548</vt:i4>
      </vt:variant>
      <vt:variant>
        <vt:i4>0</vt:i4>
      </vt:variant>
      <vt:variant>
        <vt:i4>5</vt:i4>
      </vt:variant>
      <vt:variant>
        <vt:lpwstr/>
      </vt:variant>
      <vt:variant>
        <vt:lpwstr>_Toc63430413</vt:lpwstr>
      </vt:variant>
      <vt:variant>
        <vt:i4>1114163</vt:i4>
      </vt:variant>
      <vt:variant>
        <vt:i4>542</vt:i4>
      </vt:variant>
      <vt:variant>
        <vt:i4>0</vt:i4>
      </vt:variant>
      <vt:variant>
        <vt:i4>5</vt:i4>
      </vt:variant>
      <vt:variant>
        <vt:lpwstr/>
      </vt:variant>
      <vt:variant>
        <vt:lpwstr>_Toc63430412</vt:lpwstr>
      </vt:variant>
      <vt:variant>
        <vt:i4>1179699</vt:i4>
      </vt:variant>
      <vt:variant>
        <vt:i4>536</vt:i4>
      </vt:variant>
      <vt:variant>
        <vt:i4>0</vt:i4>
      </vt:variant>
      <vt:variant>
        <vt:i4>5</vt:i4>
      </vt:variant>
      <vt:variant>
        <vt:lpwstr/>
      </vt:variant>
      <vt:variant>
        <vt:lpwstr>_Toc63430411</vt:lpwstr>
      </vt:variant>
      <vt:variant>
        <vt:i4>1245235</vt:i4>
      </vt:variant>
      <vt:variant>
        <vt:i4>530</vt:i4>
      </vt:variant>
      <vt:variant>
        <vt:i4>0</vt:i4>
      </vt:variant>
      <vt:variant>
        <vt:i4>5</vt:i4>
      </vt:variant>
      <vt:variant>
        <vt:lpwstr/>
      </vt:variant>
      <vt:variant>
        <vt:lpwstr>_Toc63430410</vt:lpwstr>
      </vt:variant>
      <vt:variant>
        <vt:i4>1703986</vt:i4>
      </vt:variant>
      <vt:variant>
        <vt:i4>524</vt:i4>
      </vt:variant>
      <vt:variant>
        <vt:i4>0</vt:i4>
      </vt:variant>
      <vt:variant>
        <vt:i4>5</vt:i4>
      </vt:variant>
      <vt:variant>
        <vt:lpwstr/>
      </vt:variant>
      <vt:variant>
        <vt:lpwstr>_Toc63430409</vt:lpwstr>
      </vt:variant>
      <vt:variant>
        <vt:i4>1769522</vt:i4>
      </vt:variant>
      <vt:variant>
        <vt:i4>518</vt:i4>
      </vt:variant>
      <vt:variant>
        <vt:i4>0</vt:i4>
      </vt:variant>
      <vt:variant>
        <vt:i4>5</vt:i4>
      </vt:variant>
      <vt:variant>
        <vt:lpwstr/>
      </vt:variant>
      <vt:variant>
        <vt:lpwstr>_Toc63430408</vt:lpwstr>
      </vt:variant>
      <vt:variant>
        <vt:i4>1310770</vt:i4>
      </vt:variant>
      <vt:variant>
        <vt:i4>512</vt:i4>
      </vt:variant>
      <vt:variant>
        <vt:i4>0</vt:i4>
      </vt:variant>
      <vt:variant>
        <vt:i4>5</vt:i4>
      </vt:variant>
      <vt:variant>
        <vt:lpwstr/>
      </vt:variant>
      <vt:variant>
        <vt:lpwstr>_Toc63430407</vt:lpwstr>
      </vt:variant>
      <vt:variant>
        <vt:i4>1376306</vt:i4>
      </vt:variant>
      <vt:variant>
        <vt:i4>506</vt:i4>
      </vt:variant>
      <vt:variant>
        <vt:i4>0</vt:i4>
      </vt:variant>
      <vt:variant>
        <vt:i4>5</vt:i4>
      </vt:variant>
      <vt:variant>
        <vt:lpwstr/>
      </vt:variant>
      <vt:variant>
        <vt:lpwstr>_Toc63430406</vt:lpwstr>
      </vt:variant>
      <vt:variant>
        <vt:i4>1441842</vt:i4>
      </vt:variant>
      <vt:variant>
        <vt:i4>500</vt:i4>
      </vt:variant>
      <vt:variant>
        <vt:i4>0</vt:i4>
      </vt:variant>
      <vt:variant>
        <vt:i4>5</vt:i4>
      </vt:variant>
      <vt:variant>
        <vt:lpwstr/>
      </vt:variant>
      <vt:variant>
        <vt:lpwstr>_Toc63430405</vt:lpwstr>
      </vt:variant>
      <vt:variant>
        <vt:i4>1507378</vt:i4>
      </vt:variant>
      <vt:variant>
        <vt:i4>494</vt:i4>
      </vt:variant>
      <vt:variant>
        <vt:i4>0</vt:i4>
      </vt:variant>
      <vt:variant>
        <vt:i4>5</vt:i4>
      </vt:variant>
      <vt:variant>
        <vt:lpwstr/>
      </vt:variant>
      <vt:variant>
        <vt:lpwstr>_Toc63430404</vt:lpwstr>
      </vt:variant>
      <vt:variant>
        <vt:i4>1048626</vt:i4>
      </vt:variant>
      <vt:variant>
        <vt:i4>488</vt:i4>
      </vt:variant>
      <vt:variant>
        <vt:i4>0</vt:i4>
      </vt:variant>
      <vt:variant>
        <vt:i4>5</vt:i4>
      </vt:variant>
      <vt:variant>
        <vt:lpwstr/>
      </vt:variant>
      <vt:variant>
        <vt:lpwstr>_Toc63430403</vt:lpwstr>
      </vt:variant>
      <vt:variant>
        <vt:i4>1114162</vt:i4>
      </vt:variant>
      <vt:variant>
        <vt:i4>482</vt:i4>
      </vt:variant>
      <vt:variant>
        <vt:i4>0</vt:i4>
      </vt:variant>
      <vt:variant>
        <vt:i4>5</vt:i4>
      </vt:variant>
      <vt:variant>
        <vt:lpwstr/>
      </vt:variant>
      <vt:variant>
        <vt:lpwstr>_Toc63430402</vt:lpwstr>
      </vt:variant>
      <vt:variant>
        <vt:i4>1179698</vt:i4>
      </vt:variant>
      <vt:variant>
        <vt:i4>476</vt:i4>
      </vt:variant>
      <vt:variant>
        <vt:i4>0</vt:i4>
      </vt:variant>
      <vt:variant>
        <vt:i4>5</vt:i4>
      </vt:variant>
      <vt:variant>
        <vt:lpwstr/>
      </vt:variant>
      <vt:variant>
        <vt:lpwstr>_Toc63430401</vt:lpwstr>
      </vt:variant>
      <vt:variant>
        <vt:i4>1245234</vt:i4>
      </vt:variant>
      <vt:variant>
        <vt:i4>470</vt:i4>
      </vt:variant>
      <vt:variant>
        <vt:i4>0</vt:i4>
      </vt:variant>
      <vt:variant>
        <vt:i4>5</vt:i4>
      </vt:variant>
      <vt:variant>
        <vt:lpwstr/>
      </vt:variant>
      <vt:variant>
        <vt:lpwstr>_Toc63430400</vt:lpwstr>
      </vt:variant>
      <vt:variant>
        <vt:i4>1900603</vt:i4>
      </vt:variant>
      <vt:variant>
        <vt:i4>464</vt:i4>
      </vt:variant>
      <vt:variant>
        <vt:i4>0</vt:i4>
      </vt:variant>
      <vt:variant>
        <vt:i4>5</vt:i4>
      </vt:variant>
      <vt:variant>
        <vt:lpwstr/>
      </vt:variant>
      <vt:variant>
        <vt:lpwstr>_Toc63430399</vt:lpwstr>
      </vt:variant>
      <vt:variant>
        <vt:i4>1835067</vt:i4>
      </vt:variant>
      <vt:variant>
        <vt:i4>458</vt:i4>
      </vt:variant>
      <vt:variant>
        <vt:i4>0</vt:i4>
      </vt:variant>
      <vt:variant>
        <vt:i4>5</vt:i4>
      </vt:variant>
      <vt:variant>
        <vt:lpwstr/>
      </vt:variant>
      <vt:variant>
        <vt:lpwstr>_Toc63430398</vt:lpwstr>
      </vt:variant>
      <vt:variant>
        <vt:i4>1245243</vt:i4>
      </vt:variant>
      <vt:variant>
        <vt:i4>452</vt:i4>
      </vt:variant>
      <vt:variant>
        <vt:i4>0</vt:i4>
      </vt:variant>
      <vt:variant>
        <vt:i4>5</vt:i4>
      </vt:variant>
      <vt:variant>
        <vt:lpwstr/>
      </vt:variant>
      <vt:variant>
        <vt:lpwstr>_Toc63430397</vt:lpwstr>
      </vt:variant>
      <vt:variant>
        <vt:i4>1179707</vt:i4>
      </vt:variant>
      <vt:variant>
        <vt:i4>446</vt:i4>
      </vt:variant>
      <vt:variant>
        <vt:i4>0</vt:i4>
      </vt:variant>
      <vt:variant>
        <vt:i4>5</vt:i4>
      </vt:variant>
      <vt:variant>
        <vt:lpwstr/>
      </vt:variant>
      <vt:variant>
        <vt:lpwstr>_Toc63430396</vt:lpwstr>
      </vt:variant>
      <vt:variant>
        <vt:i4>1114171</vt:i4>
      </vt:variant>
      <vt:variant>
        <vt:i4>440</vt:i4>
      </vt:variant>
      <vt:variant>
        <vt:i4>0</vt:i4>
      </vt:variant>
      <vt:variant>
        <vt:i4>5</vt:i4>
      </vt:variant>
      <vt:variant>
        <vt:lpwstr/>
      </vt:variant>
      <vt:variant>
        <vt:lpwstr>_Toc63430395</vt:lpwstr>
      </vt:variant>
      <vt:variant>
        <vt:i4>1048635</vt:i4>
      </vt:variant>
      <vt:variant>
        <vt:i4>434</vt:i4>
      </vt:variant>
      <vt:variant>
        <vt:i4>0</vt:i4>
      </vt:variant>
      <vt:variant>
        <vt:i4>5</vt:i4>
      </vt:variant>
      <vt:variant>
        <vt:lpwstr/>
      </vt:variant>
      <vt:variant>
        <vt:lpwstr>_Toc63430394</vt:lpwstr>
      </vt:variant>
      <vt:variant>
        <vt:i4>1507387</vt:i4>
      </vt:variant>
      <vt:variant>
        <vt:i4>428</vt:i4>
      </vt:variant>
      <vt:variant>
        <vt:i4>0</vt:i4>
      </vt:variant>
      <vt:variant>
        <vt:i4>5</vt:i4>
      </vt:variant>
      <vt:variant>
        <vt:lpwstr/>
      </vt:variant>
      <vt:variant>
        <vt:lpwstr>_Toc63430393</vt:lpwstr>
      </vt:variant>
      <vt:variant>
        <vt:i4>1441851</vt:i4>
      </vt:variant>
      <vt:variant>
        <vt:i4>422</vt:i4>
      </vt:variant>
      <vt:variant>
        <vt:i4>0</vt:i4>
      </vt:variant>
      <vt:variant>
        <vt:i4>5</vt:i4>
      </vt:variant>
      <vt:variant>
        <vt:lpwstr/>
      </vt:variant>
      <vt:variant>
        <vt:lpwstr>_Toc63430392</vt:lpwstr>
      </vt:variant>
      <vt:variant>
        <vt:i4>1376315</vt:i4>
      </vt:variant>
      <vt:variant>
        <vt:i4>416</vt:i4>
      </vt:variant>
      <vt:variant>
        <vt:i4>0</vt:i4>
      </vt:variant>
      <vt:variant>
        <vt:i4>5</vt:i4>
      </vt:variant>
      <vt:variant>
        <vt:lpwstr/>
      </vt:variant>
      <vt:variant>
        <vt:lpwstr>_Toc63430391</vt:lpwstr>
      </vt:variant>
      <vt:variant>
        <vt:i4>1310779</vt:i4>
      </vt:variant>
      <vt:variant>
        <vt:i4>410</vt:i4>
      </vt:variant>
      <vt:variant>
        <vt:i4>0</vt:i4>
      </vt:variant>
      <vt:variant>
        <vt:i4>5</vt:i4>
      </vt:variant>
      <vt:variant>
        <vt:lpwstr/>
      </vt:variant>
      <vt:variant>
        <vt:lpwstr>_Toc63430390</vt:lpwstr>
      </vt:variant>
      <vt:variant>
        <vt:i4>1900602</vt:i4>
      </vt:variant>
      <vt:variant>
        <vt:i4>404</vt:i4>
      </vt:variant>
      <vt:variant>
        <vt:i4>0</vt:i4>
      </vt:variant>
      <vt:variant>
        <vt:i4>5</vt:i4>
      </vt:variant>
      <vt:variant>
        <vt:lpwstr/>
      </vt:variant>
      <vt:variant>
        <vt:lpwstr>_Toc63430389</vt:lpwstr>
      </vt:variant>
      <vt:variant>
        <vt:i4>1835066</vt:i4>
      </vt:variant>
      <vt:variant>
        <vt:i4>398</vt:i4>
      </vt:variant>
      <vt:variant>
        <vt:i4>0</vt:i4>
      </vt:variant>
      <vt:variant>
        <vt:i4>5</vt:i4>
      </vt:variant>
      <vt:variant>
        <vt:lpwstr/>
      </vt:variant>
      <vt:variant>
        <vt:lpwstr>_Toc63430388</vt:lpwstr>
      </vt:variant>
      <vt:variant>
        <vt:i4>1245242</vt:i4>
      </vt:variant>
      <vt:variant>
        <vt:i4>392</vt:i4>
      </vt:variant>
      <vt:variant>
        <vt:i4>0</vt:i4>
      </vt:variant>
      <vt:variant>
        <vt:i4>5</vt:i4>
      </vt:variant>
      <vt:variant>
        <vt:lpwstr/>
      </vt:variant>
      <vt:variant>
        <vt:lpwstr>_Toc63430387</vt:lpwstr>
      </vt:variant>
      <vt:variant>
        <vt:i4>1179706</vt:i4>
      </vt:variant>
      <vt:variant>
        <vt:i4>386</vt:i4>
      </vt:variant>
      <vt:variant>
        <vt:i4>0</vt:i4>
      </vt:variant>
      <vt:variant>
        <vt:i4>5</vt:i4>
      </vt:variant>
      <vt:variant>
        <vt:lpwstr/>
      </vt:variant>
      <vt:variant>
        <vt:lpwstr>_Toc63430386</vt:lpwstr>
      </vt:variant>
      <vt:variant>
        <vt:i4>1114170</vt:i4>
      </vt:variant>
      <vt:variant>
        <vt:i4>380</vt:i4>
      </vt:variant>
      <vt:variant>
        <vt:i4>0</vt:i4>
      </vt:variant>
      <vt:variant>
        <vt:i4>5</vt:i4>
      </vt:variant>
      <vt:variant>
        <vt:lpwstr/>
      </vt:variant>
      <vt:variant>
        <vt:lpwstr>_Toc63430385</vt:lpwstr>
      </vt:variant>
      <vt:variant>
        <vt:i4>1048634</vt:i4>
      </vt:variant>
      <vt:variant>
        <vt:i4>374</vt:i4>
      </vt:variant>
      <vt:variant>
        <vt:i4>0</vt:i4>
      </vt:variant>
      <vt:variant>
        <vt:i4>5</vt:i4>
      </vt:variant>
      <vt:variant>
        <vt:lpwstr/>
      </vt:variant>
      <vt:variant>
        <vt:lpwstr>_Toc63430384</vt:lpwstr>
      </vt:variant>
      <vt:variant>
        <vt:i4>1507386</vt:i4>
      </vt:variant>
      <vt:variant>
        <vt:i4>368</vt:i4>
      </vt:variant>
      <vt:variant>
        <vt:i4>0</vt:i4>
      </vt:variant>
      <vt:variant>
        <vt:i4>5</vt:i4>
      </vt:variant>
      <vt:variant>
        <vt:lpwstr/>
      </vt:variant>
      <vt:variant>
        <vt:lpwstr>_Toc63430383</vt:lpwstr>
      </vt:variant>
      <vt:variant>
        <vt:i4>1441850</vt:i4>
      </vt:variant>
      <vt:variant>
        <vt:i4>362</vt:i4>
      </vt:variant>
      <vt:variant>
        <vt:i4>0</vt:i4>
      </vt:variant>
      <vt:variant>
        <vt:i4>5</vt:i4>
      </vt:variant>
      <vt:variant>
        <vt:lpwstr/>
      </vt:variant>
      <vt:variant>
        <vt:lpwstr>_Toc63430382</vt:lpwstr>
      </vt:variant>
      <vt:variant>
        <vt:i4>1376314</vt:i4>
      </vt:variant>
      <vt:variant>
        <vt:i4>356</vt:i4>
      </vt:variant>
      <vt:variant>
        <vt:i4>0</vt:i4>
      </vt:variant>
      <vt:variant>
        <vt:i4>5</vt:i4>
      </vt:variant>
      <vt:variant>
        <vt:lpwstr/>
      </vt:variant>
      <vt:variant>
        <vt:lpwstr>_Toc63430381</vt:lpwstr>
      </vt:variant>
      <vt:variant>
        <vt:i4>1310778</vt:i4>
      </vt:variant>
      <vt:variant>
        <vt:i4>350</vt:i4>
      </vt:variant>
      <vt:variant>
        <vt:i4>0</vt:i4>
      </vt:variant>
      <vt:variant>
        <vt:i4>5</vt:i4>
      </vt:variant>
      <vt:variant>
        <vt:lpwstr/>
      </vt:variant>
      <vt:variant>
        <vt:lpwstr>_Toc63430380</vt:lpwstr>
      </vt:variant>
      <vt:variant>
        <vt:i4>1900597</vt:i4>
      </vt:variant>
      <vt:variant>
        <vt:i4>344</vt:i4>
      </vt:variant>
      <vt:variant>
        <vt:i4>0</vt:i4>
      </vt:variant>
      <vt:variant>
        <vt:i4>5</vt:i4>
      </vt:variant>
      <vt:variant>
        <vt:lpwstr/>
      </vt:variant>
      <vt:variant>
        <vt:lpwstr>_Toc63430379</vt:lpwstr>
      </vt:variant>
      <vt:variant>
        <vt:i4>1835061</vt:i4>
      </vt:variant>
      <vt:variant>
        <vt:i4>338</vt:i4>
      </vt:variant>
      <vt:variant>
        <vt:i4>0</vt:i4>
      </vt:variant>
      <vt:variant>
        <vt:i4>5</vt:i4>
      </vt:variant>
      <vt:variant>
        <vt:lpwstr/>
      </vt:variant>
      <vt:variant>
        <vt:lpwstr>_Toc63430378</vt:lpwstr>
      </vt:variant>
      <vt:variant>
        <vt:i4>1245237</vt:i4>
      </vt:variant>
      <vt:variant>
        <vt:i4>332</vt:i4>
      </vt:variant>
      <vt:variant>
        <vt:i4>0</vt:i4>
      </vt:variant>
      <vt:variant>
        <vt:i4>5</vt:i4>
      </vt:variant>
      <vt:variant>
        <vt:lpwstr/>
      </vt:variant>
      <vt:variant>
        <vt:lpwstr>_Toc63430377</vt:lpwstr>
      </vt:variant>
      <vt:variant>
        <vt:i4>1179701</vt:i4>
      </vt:variant>
      <vt:variant>
        <vt:i4>326</vt:i4>
      </vt:variant>
      <vt:variant>
        <vt:i4>0</vt:i4>
      </vt:variant>
      <vt:variant>
        <vt:i4>5</vt:i4>
      </vt:variant>
      <vt:variant>
        <vt:lpwstr/>
      </vt:variant>
      <vt:variant>
        <vt:lpwstr>_Toc63430376</vt:lpwstr>
      </vt:variant>
      <vt:variant>
        <vt:i4>1114165</vt:i4>
      </vt:variant>
      <vt:variant>
        <vt:i4>320</vt:i4>
      </vt:variant>
      <vt:variant>
        <vt:i4>0</vt:i4>
      </vt:variant>
      <vt:variant>
        <vt:i4>5</vt:i4>
      </vt:variant>
      <vt:variant>
        <vt:lpwstr/>
      </vt:variant>
      <vt:variant>
        <vt:lpwstr>_Toc63430375</vt:lpwstr>
      </vt:variant>
      <vt:variant>
        <vt:i4>1048629</vt:i4>
      </vt:variant>
      <vt:variant>
        <vt:i4>314</vt:i4>
      </vt:variant>
      <vt:variant>
        <vt:i4>0</vt:i4>
      </vt:variant>
      <vt:variant>
        <vt:i4>5</vt:i4>
      </vt:variant>
      <vt:variant>
        <vt:lpwstr/>
      </vt:variant>
      <vt:variant>
        <vt:lpwstr>_Toc63430374</vt:lpwstr>
      </vt:variant>
      <vt:variant>
        <vt:i4>1507381</vt:i4>
      </vt:variant>
      <vt:variant>
        <vt:i4>308</vt:i4>
      </vt:variant>
      <vt:variant>
        <vt:i4>0</vt:i4>
      </vt:variant>
      <vt:variant>
        <vt:i4>5</vt:i4>
      </vt:variant>
      <vt:variant>
        <vt:lpwstr/>
      </vt:variant>
      <vt:variant>
        <vt:lpwstr>_Toc63430373</vt:lpwstr>
      </vt:variant>
      <vt:variant>
        <vt:i4>1441845</vt:i4>
      </vt:variant>
      <vt:variant>
        <vt:i4>302</vt:i4>
      </vt:variant>
      <vt:variant>
        <vt:i4>0</vt:i4>
      </vt:variant>
      <vt:variant>
        <vt:i4>5</vt:i4>
      </vt:variant>
      <vt:variant>
        <vt:lpwstr/>
      </vt:variant>
      <vt:variant>
        <vt:lpwstr>_Toc63430372</vt:lpwstr>
      </vt:variant>
      <vt:variant>
        <vt:i4>1376309</vt:i4>
      </vt:variant>
      <vt:variant>
        <vt:i4>296</vt:i4>
      </vt:variant>
      <vt:variant>
        <vt:i4>0</vt:i4>
      </vt:variant>
      <vt:variant>
        <vt:i4>5</vt:i4>
      </vt:variant>
      <vt:variant>
        <vt:lpwstr/>
      </vt:variant>
      <vt:variant>
        <vt:lpwstr>_Toc63430371</vt:lpwstr>
      </vt:variant>
      <vt:variant>
        <vt:i4>1310773</vt:i4>
      </vt:variant>
      <vt:variant>
        <vt:i4>290</vt:i4>
      </vt:variant>
      <vt:variant>
        <vt:i4>0</vt:i4>
      </vt:variant>
      <vt:variant>
        <vt:i4>5</vt:i4>
      </vt:variant>
      <vt:variant>
        <vt:lpwstr/>
      </vt:variant>
      <vt:variant>
        <vt:lpwstr>_Toc63430370</vt:lpwstr>
      </vt:variant>
      <vt:variant>
        <vt:i4>1900596</vt:i4>
      </vt:variant>
      <vt:variant>
        <vt:i4>284</vt:i4>
      </vt:variant>
      <vt:variant>
        <vt:i4>0</vt:i4>
      </vt:variant>
      <vt:variant>
        <vt:i4>5</vt:i4>
      </vt:variant>
      <vt:variant>
        <vt:lpwstr/>
      </vt:variant>
      <vt:variant>
        <vt:lpwstr>_Toc63430369</vt:lpwstr>
      </vt:variant>
      <vt:variant>
        <vt:i4>1835060</vt:i4>
      </vt:variant>
      <vt:variant>
        <vt:i4>278</vt:i4>
      </vt:variant>
      <vt:variant>
        <vt:i4>0</vt:i4>
      </vt:variant>
      <vt:variant>
        <vt:i4>5</vt:i4>
      </vt:variant>
      <vt:variant>
        <vt:lpwstr/>
      </vt:variant>
      <vt:variant>
        <vt:lpwstr>_Toc63430368</vt:lpwstr>
      </vt:variant>
      <vt:variant>
        <vt:i4>1245236</vt:i4>
      </vt:variant>
      <vt:variant>
        <vt:i4>272</vt:i4>
      </vt:variant>
      <vt:variant>
        <vt:i4>0</vt:i4>
      </vt:variant>
      <vt:variant>
        <vt:i4>5</vt:i4>
      </vt:variant>
      <vt:variant>
        <vt:lpwstr/>
      </vt:variant>
      <vt:variant>
        <vt:lpwstr>_Toc63430367</vt:lpwstr>
      </vt:variant>
      <vt:variant>
        <vt:i4>1179700</vt:i4>
      </vt:variant>
      <vt:variant>
        <vt:i4>266</vt:i4>
      </vt:variant>
      <vt:variant>
        <vt:i4>0</vt:i4>
      </vt:variant>
      <vt:variant>
        <vt:i4>5</vt:i4>
      </vt:variant>
      <vt:variant>
        <vt:lpwstr/>
      </vt:variant>
      <vt:variant>
        <vt:lpwstr>_Toc63430366</vt:lpwstr>
      </vt:variant>
      <vt:variant>
        <vt:i4>1114164</vt:i4>
      </vt:variant>
      <vt:variant>
        <vt:i4>260</vt:i4>
      </vt:variant>
      <vt:variant>
        <vt:i4>0</vt:i4>
      </vt:variant>
      <vt:variant>
        <vt:i4>5</vt:i4>
      </vt:variant>
      <vt:variant>
        <vt:lpwstr/>
      </vt:variant>
      <vt:variant>
        <vt:lpwstr>_Toc63430365</vt:lpwstr>
      </vt:variant>
      <vt:variant>
        <vt:i4>1048628</vt:i4>
      </vt:variant>
      <vt:variant>
        <vt:i4>254</vt:i4>
      </vt:variant>
      <vt:variant>
        <vt:i4>0</vt:i4>
      </vt:variant>
      <vt:variant>
        <vt:i4>5</vt:i4>
      </vt:variant>
      <vt:variant>
        <vt:lpwstr/>
      </vt:variant>
      <vt:variant>
        <vt:lpwstr>_Toc63430364</vt:lpwstr>
      </vt:variant>
      <vt:variant>
        <vt:i4>1507380</vt:i4>
      </vt:variant>
      <vt:variant>
        <vt:i4>248</vt:i4>
      </vt:variant>
      <vt:variant>
        <vt:i4>0</vt:i4>
      </vt:variant>
      <vt:variant>
        <vt:i4>5</vt:i4>
      </vt:variant>
      <vt:variant>
        <vt:lpwstr/>
      </vt:variant>
      <vt:variant>
        <vt:lpwstr>_Toc63430363</vt:lpwstr>
      </vt:variant>
      <vt:variant>
        <vt:i4>1441844</vt:i4>
      </vt:variant>
      <vt:variant>
        <vt:i4>242</vt:i4>
      </vt:variant>
      <vt:variant>
        <vt:i4>0</vt:i4>
      </vt:variant>
      <vt:variant>
        <vt:i4>5</vt:i4>
      </vt:variant>
      <vt:variant>
        <vt:lpwstr/>
      </vt:variant>
      <vt:variant>
        <vt:lpwstr>_Toc63430362</vt:lpwstr>
      </vt:variant>
      <vt:variant>
        <vt:i4>1376308</vt:i4>
      </vt:variant>
      <vt:variant>
        <vt:i4>236</vt:i4>
      </vt:variant>
      <vt:variant>
        <vt:i4>0</vt:i4>
      </vt:variant>
      <vt:variant>
        <vt:i4>5</vt:i4>
      </vt:variant>
      <vt:variant>
        <vt:lpwstr/>
      </vt:variant>
      <vt:variant>
        <vt:lpwstr>_Toc63430361</vt:lpwstr>
      </vt:variant>
      <vt:variant>
        <vt:i4>1310772</vt:i4>
      </vt:variant>
      <vt:variant>
        <vt:i4>230</vt:i4>
      </vt:variant>
      <vt:variant>
        <vt:i4>0</vt:i4>
      </vt:variant>
      <vt:variant>
        <vt:i4>5</vt:i4>
      </vt:variant>
      <vt:variant>
        <vt:lpwstr/>
      </vt:variant>
      <vt:variant>
        <vt:lpwstr>_Toc63430360</vt:lpwstr>
      </vt:variant>
      <vt:variant>
        <vt:i4>1900599</vt:i4>
      </vt:variant>
      <vt:variant>
        <vt:i4>224</vt:i4>
      </vt:variant>
      <vt:variant>
        <vt:i4>0</vt:i4>
      </vt:variant>
      <vt:variant>
        <vt:i4>5</vt:i4>
      </vt:variant>
      <vt:variant>
        <vt:lpwstr/>
      </vt:variant>
      <vt:variant>
        <vt:lpwstr>_Toc63430359</vt:lpwstr>
      </vt:variant>
      <vt:variant>
        <vt:i4>1835063</vt:i4>
      </vt:variant>
      <vt:variant>
        <vt:i4>218</vt:i4>
      </vt:variant>
      <vt:variant>
        <vt:i4>0</vt:i4>
      </vt:variant>
      <vt:variant>
        <vt:i4>5</vt:i4>
      </vt:variant>
      <vt:variant>
        <vt:lpwstr/>
      </vt:variant>
      <vt:variant>
        <vt:lpwstr>_Toc63430358</vt:lpwstr>
      </vt:variant>
      <vt:variant>
        <vt:i4>1245239</vt:i4>
      </vt:variant>
      <vt:variant>
        <vt:i4>212</vt:i4>
      </vt:variant>
      <vt:variant>
        <vt:i4>0</vt:i4>
      </vt:variant>
      <vt:variant>
        <vt:i4>5</vt:i4>
      </vt:variant>
      <vt:variant>
        <vt:lpwstr/>
      </vt:variant>
      <vt:variant>
        <vt:lpwstr>_Toc63430357</vt:lpwstr>
      </vt:variant>
      <vt:variant>
        <vt:i4>1179703</vt:i4>
      </vt:variant>
      <vt:variant>
        <vt:i4>206</vt:i4>
      </vt:variant>
      <vt:variant>
        <vt:i4>0</vt:i4>
      </vt:variant>
      <vt:variant>
        <vt:i4>5</vt:i4>
      </vt:variant>
      <vt:variant>
        <vt:lpwstr/>
      </vt:variant>
      <vt:variant>
        <vt:lpwstr>_Toc63430356</vt:lpwstr>
      </vt:variant>
      <vt:variant>
        <vt:i4>1114167</vt:i4>
      </vt:variant>
      <vt:variant>
        <vt:i4>200</vt:i4>
      </vt:variant>
      <vt:variant>
        <vt:i4>0</vt:i4>
      </vt:variant>
      <vt:variant>
        <vt:i4>5</vt:i4>
      </vt:variant>
      <vt:variant>
        <vt:lpwstr/>
      </vt:variant>
      <vt:variant>
        <vt:lpwstr>_Toc63430355</vt:lpwstr>
      </vt:variant>
      <vt:variant>
        <vt:i4>1048631</vt:i4>
      </vt:variant>
      <vt:variant>
        <vt:i4>194</vt:i4>
      </vt:variant>
      <vt:variant>
        <vt:i4>0</vt:i4>
      </vt:variant>
      <vt:variant>
        <vt:i4>5</vt:i4>
      </vt:variant>
      <vt:variant>
        <vt:lpwstr/>
      </vt:variant>
      <vt:variant>
        <vt:lpwstr>_Toc63430354</vt:lpwstr>
      </vt:variant>
      <vt:variant>
        <vt:i4>1507383</vt:i4>
      </vt:variant>
      <vt:variant>
        <vt:i4>188</vt:i4>
      </vt:variant>
      <vt:variant>
        <vt:i4>0</vt:i4>
      </vt:variant>
      <vt:variant>
        <vt:i4>5</vt:i4>
      </vt:variant>
      <vt:variant>
        <vt:lpwstr/>
      </vt:variant>
      <vt:variant>
        <vt:lpwstr>_Toc63430353</vt:lpwstr>
      </vt:variant>
      <vt:variant>
        <vt:i4>1441847</vt:i4>
      </vt:variant>
      <vt:variant>
        <vt:i4>182</vt:i4>
      </vt:variant>
      <vt:variant>
        <vt:i4>0</vt:i4>
      </vt:variant>
      <vt:variant>
        <vt:i4>5</vt:i4>
      </vt:variant>
      <vt:variant>
        <vt:lpwstr/>
      </vt:variant>
      <vt:variant>
        <vt:lpwstr>_Toc63430352</vt:lpwstr>
      </vt:variant>
      <vt:variant>
        <vt:i4>1376311</vt:i4>
      </vt:variant>
      <vt:variant>
        <vt:i4>176</vt:i4>
      </vt:variant>
      <vt:variant>
        <vt:i4>0</vt:i4>
      </vt:variant>
      <vt:variant>
        <vt:i4>5</vt:i4>
      </vt:variant>
      <vt:variant>
        <vt:lpwstr/>
      </vt:variant>
      <vt:variant>
        <vt:lpwstr>_Toc63430351</vt:lpwstr>
      </vt:variant>
      <vt:variant>
        <vt:i4>1310775</vt:i4>
      </vt:variant>
      <vt:variant>
        <vt:i4>170</vt:i4>
      </vt:variant>
      <vt:variant>
        <vt:i4>0</vt:i4>
      </vt:variant>
      <vt:variant>
        <vt:i4>5</vt:i4>
      </vt:variant>
      <vt:variant>
        <vt:lpwstr/>
      </vt:variant>
      <vt:variant>
        <vt:lpwstr>_Toc63430350</vt:lpwstr>
      </vt:variant>
      <vt:variant>
        <vt:i4>1900598</vt:i4>
      </vt:variant>
      <vt:variant>
        <vt:i4>164</vt:i4>
      </vt:variant>
      <vt:variant>
        <vt:i4>0</vt:i4>
      </vt:variant>
      <vt:variant>
        <vt:i4>5</vt:i4>
      </vt:variant>
      <vt:variant>
        <vt:lpwstr/>
      </vt:variant>
      <vt:variant>
        <vt:lpwstr>_Toc63430349</vt:lpwstr>
      </vt:variant>
      <vt:variant>
        <vt:i4>1835062</vt:i4>
      </vt:variant>
      <vt:variant>
        <vt:i4>158</vt:i4>
      </vt:variant>
      <vt:variant>
        <vt:i4>0</vt:i4>
      </vt:variant>
      <vt:variant>
        <vt:i4>5</vt:i4>
      </vt:variant>
      <vt:variant>
        <vt:lpwstr/>
      </vt:variant>
      <vt:variant>
        <vt:lpwstr>_Toc63430348</vt:lpwstr>
      </vt:variant>
      <vt:variant>
        <vt:i4>1245238</vt:i4>
      </vt:variant>
      <vt:variant>
        <vt:i4>152</vt:i4>
      </vt:variant>
      <vt:variant>
        <vt:i4>0</vt:i4>
      </vt:variant>
      <vt:variant>
        <vt:i4>5</vt:i4>
      </vt:variant>
      <vt:variant>
        <vt:lpwstr/>
      </vt:variant>
      <vt:variant>
        <vt:lpwstr>_Toc63430347</vt:lpwstr>
      </vt:variant>
      <vt:variant>
        <vt:i4>1179702</vt:i4>
      </vt:variant>
      <vt:variant>
        <vt:i4>146</vt:i4>
      </vt:variant>
      <vt:variant>
        <vt:i4>0</vt:i4>
      </vt:variant>
      <vt:variant>
        <vt:i4>5</vt:i4>
      </vt:variant>
      <vt:variant>
        <vt:lpwstr/>
      </vt:variant>
      <vt:variant>
        <vt:lpwstr>_Toc63430346</vt:lpwstr>
      </vt:variant>
      <vt:variant>
        <vt:i4>1114166</vt:i4>
      </vt:variant>
      <vt:variant>
        <vt:i4>140</vt:i4>
      </vt:variant>
      <vt:variant>
        <vt:i4>0</vt:i4>
      </vt:variant>
      <vt:variant>
        <vt:i4>5</vt:i4>
      </vt:variant>
      <vt:variant>
        <vt:lpwstr/>
      </vt:variant>
      <vt:variant>
        <vt:lpwstr>_Toc63430345</vt:lpwstr>
      </vt:variant>
      <vt:variant>
        <vt:i4>1048630</vt:i4>
      </vt:variant>
      <vt:variant>
        <vt:i4>134</vt:i4>
      </vt:variant>
      <vt:variant>
        <vt:i4>0</vt:i4>
      </vt:variant>
      <vt:variant>
        <vt:i4>5</vt:i4>
      </vt:variant>
      <vt:variant>
        <vt:lpwstr/>
      </vt:variant>
      <vt:variant>
        <vt:lpwstr>_Toc63430344</vt:lpwstr>
      </vt:variant>
      <vt:variant>
        <vt:i4>1507382</vt:i4>
      </vt:variant>
      <vt:variant>
        <vt:i4>128</vt:i4>
      </vt:variant>
      <vt:variant>
        <vt:i4>0</vt:i4>
      </vt:variant>
      <vt:variant>
        <vt:i4>5</vt:i4>
      </vt:variant>
      <vt:variant>
        <vt:lpwstr/>
      </vt:variant>
      <vt:variant>
        <vt:lpwstr>_Toc63430343</vt:lpwstr>
      </vt:variant>
      <vt:variant>
        <vt:i4>1441846</vt:i4>
      </vt:variant>
      <vt:variant>
        <vt:i4>122</vt:i4>
      </vt:variant>
      <vt:variant>
        <vt:i4>0</vt:i4>
      </vt:variant>
      <vt:variant>
        <vt:i4>5</vt:i4>
      </vt:variant>
      <vt:variant>
        <vt:lpwstr/>
      </vt:variant>
      <vt:variant>
        <vt:lpwstr>_Toc63430342</vt:lpwstr>
      </vt:variant>
      <vt:variant>
        <vt:i4>1376310</vt:i4>
      </vt:variant>
      <vt:variant>
        <vt:i4>116</vt:i4>
      </vt:variant>
      <vt:variant>
        <vt:i4>0</vt:i4>
      </vt:variant>
      <vt:variant>
        <vt:i4>5</vt:i4>
      </vt:variant>
      <vt:variant>
        <vt:lpwstr/>
      </vt:variant>
      <vt:variant>
        <vt:lpwstr>_Toc63430341</vt:lpwstr>
      </vt:variant>
      <vt:variant>
        <vt:i4>1310774</vt:i4>
      </vt:variant>
      <vt:variant>
        <vt:i4>110</vt:i4>
      </vt:variant>
      <vt:variant>
        <vt:i4>0</vt:i4>
      </vt:variant>
      <vt:variant>
        <vt:i4>5</vt:i4>
      </vt:variant>
      <vt:variant>
        <vt:lpwstr/>
      </vt:variant>
      <vt:variant>
        <vt:lpwstr>_Toc63430340</vt:lpwstr>
      </vt:variant>
      <vt:variant>
        <vt:i4>1900593</vt:i4>
      </vt:variant>
      <vt:variant>
        <vt:i4>104</vt:i4>
      </vt:variant>
      <vt:variant>
        <vt:i4>0</vt:i4>
      </vt:variant>
      <vt:variant>
        <vt:i4>5</vt:i4>
      </vt:variant>
      <vt:variant>
        <vt:lpwstr/>
      </vt:variant>
      <vt:variant>
        <vt:lpwstr>_Toc63430339</vt:lpwstr>
      </vt:variant>
      <vt:variant>
        <vt:i4>1835057</vt:i4>
      </vt:variant>
      <vt:variant>
        <vt:i4>98</vt:i4>
      </vt:variant>
      <vt:variant>
        <vt:i4>0</vt:i4>
      </vt:variant>
      <vt:variant>
        <vt:i4>5</vt:i4>
      </vt:variant>
      <vt:variant>
        <vt:lpwstr/>
      </vt:variant>
      <vt:variant>
        <vt:lpwstr>_Toc63430338</vt:lpwstr>
      </vt:variant>
      <vt:variant>
        <vt:i4>1245233</vt:i4>
      </vt:variant>
      <vt:variant>
        <vt:i4>92</vt:i4>
      </vt:variant>
      <vt:variant>
        <vt:i4>0</vt:i4>
      </vt:variant>
      <vt:variant>
        <vt:i4>5</vt:i4>
      </vt:variant>
      <vt:variant>
        <vt:lpwstr/>
      </vt:variant>
      <vt:variant>
        <vt:lpwstr>_Toc63430337</vt:lpwstr>
      </vt:variant>
      <vt:variant>
        <vt:i4>1179697</vt:i4>
      </vt:variant>
      <vt:variant>
        <vt:i4>86</vt:i4>
      </vt:variant>
      <vt:variant>
        <vt:i4>0</vt:i4>
      </vt:variant>
      <vt:variant>
        <vt:i4>5</vt:i4>
      </vt:variant>
      <vt:variant>
        <vt:lpwstr/>
      </vt:variant>
      <vt:variant>
        <vt:lpwstr>_Toc63430336</vt:lpwstr>
      </vt:variant>
      <vt:variant>
        <vt:i4>1114161</vt:i4>
      </vt:variant>
      <vt:variant>
        <vt:i4>80</vt:i4>
      </vt:variant>
      <vt:variant>
        <vt:i4>0</vt:i4>
      </vt:variant>
      <vt:variant>
        <vt:i4>5</vt:i4>
      </vt:variant>
      <vt:variant>
        <vt:lpwstr/>
      </vt:variant>
      <vt:variant>
        <vt:lpwstr>_Toc63430335</vt:lpwstr>
      </vt:variant>
      <vt:variant>
        <vt:i4>1048625</vt:i4>
      </vt:variant>
      <vt:variant>
        <vt:i4>74</vt:i4>
      </vt:variant>
      <vt:variant>
        <vt:i4>0</vt:i4>
      </vt:variant>
      <vt:variant>
        <vt:i4>5</vt:i4>
      </vt:variant>
      <vt:variant>
        <vt:lpwstr/>
      </vt:variant>
      <vt:variant>
        <vt:lpwstr>_Toc63430334</vt:lpwstr>
      </vt:variant>
      <vt:variant>
        <vt:i4>1507377</vt:i4>
      </vt:variant>
      <vt:variant>
        <vt:i4>68</vt:i4>
      </vt:variant>
      <vt:variant>
        <vt:i4>0</vt:i4>
      </vt:variant>
      <vt:variant>
        <vt:i4>5</vt:i4>
      </vt:variant>
      <vt:variant>
        <vt:lpwstr/>
      </vt:variant>
      <vt:variant>
        <vt:lpwstr>_Toc63430333</vt:lpwstr>
      </vt:variant>
      <vt:variant>
        <vt:i4>1441841</vt:i4>
      </vt:variant>
      <vt:variant>
        <vt:i4>62</vt:i4>
      </vt:variant>
      <vt:variant>
        <vt:i4>0</vt:i4>
      </vt:variant>
      <vt:variant>
        <vt:i4>5</vt:i4>
      </vt:variant>
      <vt:variant>
        <vt:lpwstr/>
      </vt:variant>
      <vt:variant>
        <vt:lpwstr>_Toc63430332</vt:lpwstr>
      </vt:variant>
      <vt:variant>
        <vt:i4>1376305</vt:i4>
      </vt:variant>
      <vt:variant>
        <vt:i4>56</vt:i4>
      </vt:variant>
      <vt:variant>
        <vt:i4>0</vt:i4>
      </vt:variant>
      <vt:variant>
        <vt:i4>5</vt:i4>
      </vt:variant>
      <vt:variant>
        <vt:lpwstr/>
      </vt:variant>
      <vt:variant>
        <vt:lpwstr>_Toc63430331</vt:lpwstr>
      </vt:variant>
      <vt:variant>
        <vt:i4>1310769</vt:i4>
      </vt:variant>
      <vt:variant>
        <vt:i4>50</vt:i4>
      </vt:variant>
      <vt:variant>
        <vt:i4>0</vt:i4>
      </vt:variant>
      <vt:variant>
        <vt:i4>5</vt:i4>
      </vt:variant>
      <vt:variant>
        <vt:lpwstr/>
      </vt:variant>
      <vt:variant>
        <vt:lpwstr>_Toc63430330</vt:lpwstr>
      </vt:variant>
      <vt:variant>
        <vt:i4>1900592</vt:i4>
      </vt:variant>
      <vt:variant>
        <vt:i4>44</vt:i4>
      </vt:variant>
      <vt:variant>
        <vt:i4>0</vt:i4>
      </vt:variant>
      <vt:variant>
        <vt:i4>5</vt:i4>
      </vt:variant>
      <vt:variant>
        <vt:lpwstr/>
      </vt:variant>
      <vt:variant>
        <vt:lpwstr>_Toc63430329</vt:lpwstr>
      </vt:variant>
      <vt:variant>
        <vt:i4>1835056</vt:i4>
      </vt:variant>
      <vt:variant>
        <vt:i4>38</vt:i4>
      </vt:variant>
      <vt:variant>
        <vt:i4>0</vt:i4>
      </vt:variant>
      <vt:variant>
        <vt:i4>5</vt:i4>
      </vt:variant>
      <vt:variant>
        <vt:lpwstr/>
      </vt:variant>
      <vt:variant>
        <vt:lpwstr>_Toc63430328</vt:lpwstr>
      </vt:variant>
      <vt:variant>
        <vt:i4>1245232</vt:i4>
      </vt:variant>
      <vt:variant>
        <vt:i4>32</vt:i4>
      </vt:variant>
      <vt:variant>
        <vt:i4>0</vt:i4>
      </vt:variant>
      <vt:variant>
        <vt:i4>5</vt:i4>
      </vt:variant>
      <vt:variant>
        <vt:lpwstr/>
      </vt:variant>
      <vt:variant>
        <vt:lpwstr>_Toc63430327</vt:lpwstr>
      </vt:variant>
      <vt:variant>
        <vt:i4>1179696</vt:i4>
      </vt:variant>
      <vt:variant>
        <vt:i4>26</vt:i4>
      </vt:variant>
      <vt:variant>
        <vt:i4>0</vt:i4>
      </vt:variant>
      <vt:variant>
        <vt:i4>5</vt:i4>
      </vt:variant>
      <vt:variant>
        <vt:lpwstr/>
      </vt:variant>
      <vt:variant>
        <vt:lpwstr>_Toc63430326</vt:lpwstr>
      </vt:variant>
      <vt:variant>
        <vt:i4>1114160</vt:i4>
      </vt:variant>
      <vt:variant>
        <vt:i4>20</vt:i4>
      </vt:variant>
      <vt:variant>
        <vt:i4>0</vt:i4>
      </vt:variant>
      <vt:variant>
        <vt:i4>5</vt:i4>
      </vt:variant>
      <vt:variant>
        <vt:lpwstr/>
      </vt:variant>
      <vt:variant>
        <vt:lpwstr>_Toc63430325</vt:lpwstr>
      </vt:variant>
      <vt:variant>
        <vt:i4>1048624</vt:i4>
      </vt:variant>
      <vt:variant>
        <vt:i4>14</vt:i4>
      </vt:variant>
      <vt:variant>
        <vt:i4>0</vt:i4>
      </vt:variant>
      <vt:variant>
        <vt:i4>5</vt:i4>
      </vt:variant>
      <vt:variant>
        <vt:lpwstr/>
      </vt:variant>
      <vt:variant>
        <vt:lpwstr>_Toc63430324</vt:lpwstr>
      </vt:variant>
      <vt:variant>
        <vt:i4>1507376</vt:i4>
      </vt:variant>
      <vt:variant>
        <vt:i4>8</vt:i4>
      </vt:variant>
      <vt:variant>
        <vt:i4>0</vt:i4>
      </vt:variant>
      <vt:variant>
        <vt:i4>5</vt:i4>
      </vt:variant>
      <vt:variant>
        <vt:lpwstr/>
      </vt:variant>
      <vt:variant>
        <vt:lpwstr>_Toc63430323</vt:lpwstr>
      </vt:variant>
      <vt:variant>
        <vt:i4>1441840</vt:i4>
      </vt:variant>
      <vt:variant>
        <vt:i4>2</vt:i4>
      </vt:variant>
      <vt:variant>
        <vt:i4>0</vt:i4>
      </vt:variant>
      <vt:variant>
        <vt:i4>5</vt:i4>
      </vt:variant>
      <vt:variant>
        <vt:lpwstr/>
      </vt:variant>
      <vt:variant>
        <vt:lpwstr>_Toc63430322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Zuercher, Alison</dc:creator>
  <cp:keywords/>
  <dc:description/>
  <cp:lastModifiedBy>Nemitz, Margaret Fonville Benson</cp:lastModifiedBy>
  <cp:revision>2</cp:revision>
  <cp:lastPrinted>2021-02-20T00:47:00Z</cp:lastPrinted>
  <dcterms:created xsi:type="dcterms:W3CDTF">2024-02-27T18:52:00Z</dcterms:created>
  <dcterms:modified xsi:type="dcterms:W3CDTF">2024-02-27T18:52:00Z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0x01010051126C55B1A1454B90256FD4DBF47CCC</vt:lpwstr>
  </property>
  <property fmtid="{D5CDD505-2E9C-101B-9397-08002B2CF9AE}" pid="3" name="FileId">
    <vt:lpwstr>1335247</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y fmtid="{D5CDD505-2E9C-101B-9397-08002B2CF9AE}" pid="7" name="MediaServiceImageTags">
    <vt:lpwstr/>
  </property>
</Properties>
</file>